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07" w:rsidRPr="00FB4BD7" w:rsidRDefault="002332C0" w:rsidP="000A0C07">
      <w:pPr>
        <w:rPr>
          <w:b/>
          <w:sz w:val="32"/>
          <w:szCs w:val="32"/>
        </w:rPr>
      </w:pPr>
      <w:r w:rsidRPr="00FB4BD7">
        <w:rPr>
          <w:b/>
          <w:sz w:val="32"/>
          <w:szCs w:val="32"/>
        </w:rPr>
        <w:t>Vastauksia paneelin yleisökysymyksiin</w:t>
      </w:r>
      <w:r w:rsidR="000A0C07" w:rsidRPr="00FB4BD7">
        <w:rPr>
          <w:b/>
          <w:sz w:val="32"/>
          <w:szCs w:val="32"/>
        </w:rPr>
        <w:t xml:space="preserve"> 25.9.13 </w:t>
      </w:r>
    </w:p>
    <w:p w:rsidR="0052091F" w:rsidRDefault="0052091F" w:rsidP="000A0C07">
      <w:pPr>
        <w:rPr>
          <w:b/>
        </w:rPr>
      </w:pPr>
    </w:p>
    <w:p w:rsidR="0052091F" w:rsidRDefault="0052091F" w:rsidP="000A0C07">
      <w:pPr>
        <w:rPr>
          <w:b/>
        </w:rPr>
      </w:pPr>
      <w:r>
        <w:rPr>
          <w:b/>
        </w:rPr>
        <w:t xml:space="preserve">Vastaajat: </w:t>
      </w:r>
    </w:p>
    <w:p w:rsidR="0052091F" w:rsidRDefault="0052091F" w:rsidP="000A0C07">
      <w:pPr>
        <w:rPr>
          <w:b/>
        </w:rPr>
      </w:pPr>
    </w:p>
    <w:p w:rsidR="0052091F" w:rsidRDefault="0052091F" w:rsidP="000A0C07">
      <w:pPr>
        <w:rPr>
          <w:b/>
        </w:rPr>
      </w:pPr>
      <w:r>
        <w:rPr>
          <w:b/>
        </w:rPr>
        <w:t>Pasi Brandt, varhaiskasvatuksen asiantuntija, Helsinki</w:t>
      </w:r>
      <w:r>
        <w:rPr>
          <w:b/>
        </w:rPr>
        <w:br/>
        <w:t>Tarja Sallanko, terveydenhoitaja, Helsinki</w:t>
      </w:r>
    </w:p>
    <w:p w:rsidR="0052091F" w:rsidRDefault="0052091F" w:rsidP="000A0C07">
      <w:pPr>
        <w:rPr>
          <w:b/>
        </w:rPr>
      </w:pPr>
      <w:r>
        <w:rPr>
          <w:b/>
        </w:rPr>
        <w:t>Jamina Bergholm, avoin varhaiskasvatus, Kauniainen</w:t>
      </w:r>
    </w:p>
    <w:p w:rsidR="00CD066C" w:rsidRDefault="00CD066C" w:rsidP="000A0C07">
      <w:pPr>
        <w:rPr>
          <w:b/>
        </w:rPr>
      </w:pPr>
      <w:r>
        <w:rPr>
          <w:b/>
        </w:rPr>
        <w:t>Sylvia Tast, lehtori varhaiskasvatus, Metropolia</w:t>
      </w:r>
    </w:p>
    <w:p w:rsidR="0052091F" w:rsidRDefault="0052091F" w:rsidP="000A0C07">
      <w:pPr>
        <w:rPr>
          <w:b/>
        </w:rPr>
      </w:pPr>
    </w:p>
    <w:p w:rsidR="00FB4BD7" w:rsidRDefault="00FB4BD7" w:rsidP="000A0C07">
      <w:pPr>
        <w:rPr>
          <w:b/>
        </w:rPr>
      </w:pPr>
      <w:r>
        <w:rPr>
          <w:b/>
        </w:rPr>
        <w:t>VASTAUKSET TÄYDENTYVÄT VIIKOLLA 41</w:t>
      </w:r>
    </w:p>
    <w:p w:rsidR="000A0C07" w:rsidRDefault="000A0C07" w:rsidP="000A0C07"/>
    <w:p w:rsidR="000A0C07" w:rsidRDefault="000A0C07" w:rsidP="002332C0">
      <w:pPr>
        <w:pStyle w:val="Luettelokappale"/>
        <w:numPr>
          <w:ilvl w:val="0"/>
          <w:numId w:val="6"/>
        </w:numPr>
        <w:rPr>
          <w:b/>
        </w:rPr>
      </w:pPr>
      <w:r w:rsidRPr="002332C0">
        <w:rPr>
          <w:b/>
        </w:rPr>
        <w:t>Mikä on yhteistyössä se asia, joka jää kantamaan kehittävää yhteistyötä edelleenkin?</w:t>
      </w:r>
      <w:r w:rsidR="002332C0" w:rsidRPr="002332C0">
        <w:rPr>
          <w:b/>
        </w:rPr>
        <w:br/>
      </w:r>
    </w:p>
    <w:p w:rsidR="002332C0" w:rsidRPr="002332C0" w:rsidRDefault="00CD066C" w:rsidP="002332C0">
      <w:pPr>
        <w:pStyle w:val="Luettelokappale"/>
        <w:numPr>
          <w:ilvl w:val="0"/>
          <w:numId w:val="3"/>
        </w:numPr>
      </w:pPr>
      <w:r w:rsidRPr="00CD066C">
        <w:rPr>
          <w:b/>
          <w:color w:val="FF0000"/>
        </w:rPr>
        <w:t>Pasi Brandt</w:t>
      </w:r>
      <w:r>
        <w:rPr>
          <w:color w:val="FF0000"/>
        </w:rPr>
        <w:t xml:space="preserve">: </w:t>
      </w:r>
      <w:r w:rsidR="002332C0" w:rsidRPr="002332C0">
        <w:rPr>
          <w:color w:val="FF0000"/>
        </w:rPr>
        <w:t>K</w:t>
      </w:r>
      <w:r w:rsidR="00E106A3" w:rsidRPr="002332C0">
        <w:rPr>
          <w:color w:val="FF0000"/>
        </w:rPr>
        <w:t>aupunkitasolla on yhteiset tavoitteet koko prosessille, eli yksin siihen ei voi vastata vaan sen saavuttaminen vaatii yhteistyötä</w:t>
      </w:r>
      <w:r w:rsidRPr="00CD066C">
        <w:rPr>
          <w:b/>
          <w:color w:val="FF0000"/>
        </w:rPr>
        <w:t xml:space="preserve">. </w:t>
      </w:r>
    </w:p>
    <w:p w:rsidR="00CD066C" w:rsidRPr="009F5F63" w:rsidRDefault="00CD066C" w:rsidP="00CD066C">
      <w:pPr>
        <w:pStyle w:val="Luettelokappale"/>
        <w:numPr>
          <w:ilvl w:val="0"/>
          <w:numId w:val="3"/>
        </w:numPr>
        <w:rPr>
          <w:color w:val="76923C" w:themeColor="accent3" w:themeShade="BF"/>
        </w:rPr>
      </w:pPr>
      <w:r w:rsidRPr="00CD066C">
        <w:rPr>
          <w:b/>
          <w:color w:val="76923C" w:themeColor="accent3" w:themeShade="BF"/>
        </w:rPr>
        <w:t>Sylvia Tast:</w:t>
      </w:r>
      <w:r>
        <w:rPr>
          <w:color w:val="76923C" w:themeColor="accent3" w:themeShade="BF"/>
        </w:rPr>
        <w:t xml:space="preserve"> Yhteistyöstä on synnyttävä sellaista hyötyä ja tietoa, jonka kaikki asianosaiset kokevat hyötynä. Silloin yhteistyötä halutaan tehdä ja kehittää.</w:t>
      </w:r>
    </w:p>
    <w:p w:rsidR="00E106A3" w:rsidRDefault="00E106A3" w:rsidP="002332C0">
      <w:pPr>
        <w:pStyle w:val="Luettelokappale"/>
        <w:rPr>
          <w:color w:val="FF0000"/>
        </w:rPr>
      </w:pPr>
    </w:p>
    <w:p w:rsidR="000A0C07" w:rsidRDefault="000A0C07" w:rsidP="000A0C07">
      <w:pPr>
        <w:pStyle w:val="Luettelokappale"/>
      </w:pPr>
    </w:p>
    <w:p w:rsidR="006F5AD9" w:rsidRPr="002332C0" w:rsidRDefault="000A0C07" w:rsidP="002332C0">
      <w:pPr>
        <w:pStyle w:val="Luettelokappale"/>
        <w:numPr>
          <w:ilvl w:val="0"/>
          <w:numId w:val="6"/>
        </w:numPr>
        <w:rPr>
          <w:b/>
        </w:rPr>
      </w:pPr>
      <w:r w:rsidRPr="002332C0">
        <w:rPr>
          <w:b/>
        </w:rPr>
        <w:t>Prosessi on kaikille 4-vuotiaille sama, mutta näettekö mahdollisuuksia panostaa prosessissa enemmän niihin lapsiin, joiden etukäteistieto osoittaa suuremman tarpeen?</w:t>
      </w:r>
      <w:r w:rsidR="002332C0" w:rsidRPr="002332C0">
        <w:rPr>
          <w:b/>
        </w:rPr>
        <w:br/>
      </w:r>
      <w:r w:rsidR="00CD066C" w:rsidRPr="00CD066C">
        <w:rPr>
          <w:b/>
          <w:color w:val="FF0000"/>
        </w:rPr>
        <w:t>Pasi Brandt:</w:t>
      </w:r>
    </w:p>
    <w:p w:rsidR="006F5AD9" w:rsidRDefault="002332C0" w:rsidP="006F5AD9">
      <w:pPr>
        <w:pStyle w:val="Luettelokappale"/>
        <w:numPr>
          <w:ilvl w:val="0"/>
          <w:numId w:val="1"/>
        </w:numPr>
        <w:rPr>
          <w:color w:val="FF0000"/>
        </w:rPr>
      </w:pPr>
      <w:r>
        <w:rPr>
          <w:color w:val="FF0000"/>
        </w:rPr>
        <w:t>T</w:t>
      </w:r>
      <w:r w:rsidR="006F5AD9">
        <w:rPr>
          <w:color w:val="FF0000"/>
        </w:rPr>
        <w:t>ämähän on ensi vuoden tavoite, ja päivähoidon puolella ”turha” lapsen vasun kirjaaminen ns. tavallisilta lapsilta vähennetään, jolloin aikaa pitäisi vapautua mm. juuri näihin.</w:t>
      </w:r>
    </w:p>
    <w:p w:rsidR="006F5AD9" w:rsidRPr="002332C0" w:rsidRDefault="006F5AD9" w:rsidP="002332C0">
      <w:pPr>
        <w:pStyle w:val="Luettelokappale"/>
        <w:numPr>
          <w:ilvl w:val="0"/>
          <w:numId w:val="1"/>
        </w:numPr>
        <w:rPr>
          <w:color w:val="FF0000"/>
        </w:rPr>
      </w:pPr>
      <w:r w:rsidRPr="006F5AD9">
        <w:rPr>
          <w:color w:val="FF0000"/>
        </w:rPr>
        <w:t>Päivähoidon, perheiden ja neuvolan kanssa toteutettavan Hyve4- mallin toimenpiteiden kohdennus erityisesti tukea tarvitseviin lapsiin</w:t>
      </w:r>
      <w:r w:rsidRPr="002332C0">
        <w:rPr>
          <w:color w:val="FF0000"/>
        </w:rPr>
        <w:t>(=Kaupungin strategiaohjelma 2013-2016</w:t>
      </w:r>
      <w:r w:rsidRPr="002332C0">
        <w:rPr>
          <w:b/>
          <w:bCs/>
          <w:color w:val="FF0000"/>
        </w:rPr>
        <w:br/>
      </w:r>
      <w:r w:rsidRPr="002332C0">
        <w:rPr>
          <w:color w:val="FF0000"/>
        </w:rPr>
        <w:t>Viraston strategiset linjaukset liittyvät strategiosuuteen: hyvinvoiva helsinkiläinen)</w:t>
      </w:r>
    </w:p>
    <w:p w:rsidR="006F5AD9" w:rsidRPr="006F5AD9" w:rsidRDefault="006F5AD9" w:rsidP="006F5AD9">
      <w:pPr>
        <w:pStyle w:val="Luettelokappale"/>
        <w:numPr>
          <w:ilvl w:val="0"/>
          <w:numId w:val="1"/>
        </w:numPr>
        <w:rPr>
          <w:color w:val="FF0000"/>
        </w:rPr>
      </w:pPr>
      <w:r w:rsidRPr="006F5AD9">
        <w:rPr>
          <w:color w:val="FF0000"/>
        </w:rPr>
        <w:t>Perheen, päivähoidon ja neuvolan kanssa yhteistyössä toteutettava Hyve4-malli mahdollistaa varhaisen puuttumisen ja lapsen oikea-aikaisen tukemisen.</w:t>
      </w:r>
    </w:p>
    <w:p w:rsidR="006F5AD9" w:rsidRDefault="006F5AD9" w:rsidP="006F5AD9">
      <w:pPr>
        <w:pStyle w:val="Luettelokappale"/>
        <w:numPr>
          <w:ilvl w:val="0"/>
          <w:numId w:val="1"/>
        </w:numPr>
        <w:rPr>
          <w:color w:val="FF0000"/>
        </w:rPr>
      </w:pPr>
      <w:r w:rsidRPr="006F5AD9">
        <w:rPr>
          <w:color w:val="FF0000"/>
        </w:rPr>
        <w:t>(=Vakan kärkihanke 2014)</w:t>
      </w:r>
      <w:r w:rsidR="002332C0">
        <w:rPr>
          <w:color w:val="FF0000"/>
        </w:rPr>
        <w:br/>
      </w:r>
    </w:p>
    <w:p w:rsidR="00CD066C" w:rsidRPr="00CD066C" w:rsidRDefault="00CD066C" w:rsidP="00CD066C">
      <w:pPr>
        <w:pStyle w:val="Luettelokappale"/>
        <w:rPr>
          <w:b/>
          <w:color w:val="5F497A" w:themeColor="accent4" w:themeShade="BF"/>
        </w:rPr>
      </w:pPr>
      <w:r w:rsidRPr="00CD066C">
        <w:rPr>
          <w:b/>
          <w:color w:val="5F497A" w:themeColor="accent4" w:themeShade="BF"/>
        </w:rPr>
        <w:t>Tarja Sallanko:</w:t>
      </w:r>
    </w:p>
    <w:p w:rsidR="000A0C07" w:rsidRPr="00CD066C" w:rsidRDefault="002332C0" w:rsidP="002332C0">
      <w:pPr>
        <w:pStyle w:val="Luettelokappale"/>
        <w:numPr>
          <w:ilvl w:val="0"/>
          <w:numId w:val="4"/>
        </w:numPr>
        <w:rPr>
          <w:color w:val="5F497A" w:themeColor="accent4" w:themeShade="BF"/>
        </w:rPr>
      </w:pPr>
      <w:r w:rsidRPr="00CD066C">
        <w:rPr>
          <w:color w:val="5F497A" w:themeColor="accent4" w:themeShade="BF"/>
        </w:rPr>
        <w:t>N</w:t>
      </w:r>
      <w:r w:rsidR="000A0C07" w:rsidRPr="00CD066C">
        <w:rPr>
          <w:color w:val="5F497A" w:themeColor="accent4" w:themeShade="BF"/>
        </w:rPr>
        <w:t>euvolakäyntiin voidaan periaatteessa varata pidempikin aika, jos 3-vuotistarkastuksessa on jo havaittu selkeää huolta ja se kirjattu niin että ajanvaraaja sen huomaa (Helsingin keskitetty puhelinpalvelu). Tarvittaessa pyydetään myös uudestaan vastaanotolle (neuvola)</w:t>
      </w:r>
      <w:r w:rsidR="00CD066C" w:rsidRPr="00CD066C">
        <w:rPr>
          <w:color w:val="5F497A" w:themeColor="accent4" w:themeShade="BF"/>
        </w:rPr>
        <w:t>( Tarja Sallanko/th)</w:t>
      </w:r>
      <w:r w:rsidR="0052091F" w:rsidRPr="00CD066C">
        <w:rPr>
          <w:color w:val="5F497A" w:themeColor="accent4" w:themeShade="BF"/>
        </w:rPr>
        <w:br/>
      </w:r>
    </w:p>
    <w:p w:rsidR="0052091F" w:rsidRDefault="00CD066C" w:rsidP="0052091F">
      <w:pPr>
        <w:pStyle w:val="Luettelokappale"/>
        <w:rPr>
          <w:color w:val="1F497D"/>
        </w:rPr>
      </w:pPr>
      <w:r>
        <w:rPr>
          <w:b/>
          <w:color w:val="1F497D"/>
        </w:rPr>
        <w:t xml:space="preserve">Jamina Bergholm: </w:t>
      </w:r>
      <w:r w:rsidR="0052091F" w:rsidRPr="00CD066C">
        <w:rPr>
          <w:color w:val="1F497D"/>
        </w:rPr>
        <w:t>Kauniaisissa ei ole käytössä Hyve -mallia, Kauniaisten osalta seuraavaa:</w:t>
      </w:r>
      <w:r>
        <w:rPr>
          <w:color w:val="1F497D"/>
        </w:rPr>
        <w:t xml:space="preserve"> </w:t>
      </w:r>
      <w:r w:rsidRPr="00CD066C">
        <w:rPr>
          <w:color w:val="1F497D"/>
        </w:rPr>
        <w:t>L</w:t>
      </w:r>
      <w:r w:rsidR="0052091F" w:rsidRPr="00CD066C">
        <w:rPr>
          <w:color w:val="1F497D"/>
        </w:rPr>
        <w:t>apset, jotka tarvitsevat suuremman panostuksen saavat sen. Kaupungin omat resurssit toimivat toistaiseksi</w:t>
      </w:r>
      <w:r w:rsidR="0052091F" w:rsidRPr="0052091F">
        <w:rPr>
          <w:color w:val="1F497D"/>
        </w:rPr>
        <w:t xml:space="preserve"> nopeasti. Perheohjaaja tekee kotikäyntejä tarvittaessa samalla viikolla ja on lisäksi tavattavissa kaksi kertaa viikossa avoimessa perhetoiminnassa. Perheneuvolasta saa kriisiajan samalle viikolle ja muutoinkin parissa viikossa. Kotikäyntejä tekee myös kelto tarvittaessa. Olemme perustaneet myös uuden varhaisen tuen perhetyön ryhmän, jossa on mukana perheohjaaja, avoimen perhetoiminnan lto, </w:t>
      </w:r>
      <w:proofErr w:type="spellStart"/>
      <w:r w:rsidR="0052091F" w:rsidRPr="0052091F">
        <w:rPr>
          <w:color w:val="1F497D"/>
        </w:rPr>
        <w:t>sos.palvelupäällikkö</w:t>
      </w:r>
      <w:proofErr w:type="spellEnd"/>
      <w:r w:rsidR="0052091F" w:rsidRPr="0052091F">
        <w:rPr>
          <w:color w:val="1F497D"/>
        </w:rPr>
        <w:t xml:space="preserve">, </w:t>
      </w:r>
      <w:proofErr w:type="spellStart"/>
      <w:r w:rsidR="0052091F" w:rsidRPr="0052091F">
        <w:rPr>
          <w:color w:val="1F497D"/>
        </w:rPr>
        <w:t>psyk.sh</w:t>
      </w:r>
      <w:proofErr w:type="spellEnd"/>
      <w:r w:rsidR="0052091F" w:rsidRPr="0052091F">
        <w:rPr>
          <w:color w:val="1F497D"/>
        </w:rPr>
        <w:t xml:space="preserve"> (päihdetyö), mielenterveystyön palvelupäällikkö, kehitysvammatyön päällikkö, kotipalvelupäällikkö ja </w:t>
      </w:r>
      <w:proofErr w:type="spellStart"/>
      <w:r w:rsidR="0052091F" w:rsidRPr="0052091F">
        <w:rPr>
          <w:color w:val="1F497D"/>
        </w:rPr>
        <w:t>suomenk</w:t>
      </w:r>
      <w:proofErr w:type="spellEnd"/>
      <w:r w:rsidR="0052091F" w:rsidRPr="0052091F">
        <w:rPr>
          <w:color w:val="1F497D"/>
        </w:rPr>
        <w:t xml:space="preserve">. </w:t>
      </w:r>
      <w:proofErr w:type="spellStart"/>
      <w:r w:rsidR="0052091F" w:rsidRPr="0052091F">
        <w:rPr>
          <w:color w:val="1F497D"/>
        </w:rPr>
        <w:t>srk:n</w:t>
      </w:r>
      <w:proofErr w:type="spellEnd"/>
      <w:r w:rsidR="0052091F" w:rsidRPr="0052091F">
        <w:rPr>
          <w:color w:val="1F497D"/>
        </w:rPr>
        <w:t xml:space="preserve"> lapsi- ja perhetyöntekijä. Tarkoituksena on muodostaa työpareja kotikäyntejä varten ja miettiä räätälöityä tukea sitä tarvitseville. Kotipalvelua ei ole suunnattu lapsiperheille, mutta nyt on aikeita siirtää apuja myös lapsiperheille ja tarvittaessa otamme </w:t>
      </w:r>
      <w:proofErr w:type="spellStart"/>
      <w:r w:rsidR="0052091F" w:rsidRPr="0052091F">
        <w:rPr>
          <w:color w:val="1F497D"/>
        </w:rPr>
        <w:t>lh-apuun</w:t>
      </w:r>
      <w:proofErr w:type="spellEnd"/>
      <w:r w:rsidR="0052091F" w:rsidRPr="0052091F">
        <w:rPr>
          <w:color w:val="1F497D"/>
        </w:rPr>
        <w:t xml:space="preserve"> Granin lähiavun työntekijöitä.</w:t>
      </w:r>
      <w:r w:rsidR="0052091F">
        <w:rPr>
          <w:color w:val="1F497D"/>
        </w:rPr>
        <w:t xml:space="preserve"> Pienessä kaupungissa kaikki perheet tavoitetaan</w:t>
      </w:r>
    </w:p>
    <w:p w:rsidR="00FB4BD7" w:rsidRDefault="00FB4BD7" w:rsidP="0052091F">
      <w:pPr>
        <w:pStyle w:val="Luettelokappale"/>
        <w:rPr>
          <w:color w:val="1F497D"/>
        </w:rPr>
      </w:pPr>
    </w:p>
    <w:p w:rsidR="00CD066C" w:rsidRPr="004F1A87" w:rsidRDefault="00CD066C" w:rsidP="00CD066C">
      <w:pPr>
        <w:pStyle w:val="Luettelokappale"/>
        <w:rPr>
          <w:color w:val="76923C" w:themeColor="accent3" w:themeShade="BF"/>
        </w:rPr>
      </w:pPr>
      <w:r w:rsidRPr="00CD066C">
        <w:rPr>
          <w:b/>
          <w:color w:val="76923C" w:themeColor="accent3" w:themeShade="BF"/>
        </w:rPr>
        <w:t>Sylvia Tast:</w:t>
      </w:r>
      <w:r>
        <w:rPr>
          <w:color w:val="76923C" w:themeColor="accent3" w:themeShade="BF"/>
        </w:rPr>
        <w:t xml:space="preserve"> Mielestäni varhaiskasvatustyössä muutenkin resursseja kohdennetaan enemmän lapsiin, jotka sitä eniten tarvitsevat. Eli mahdollisuuksia on.</w:t>
      </w:r>
    </w:p>
    <w:p w:rsidR="00FB4BD7" w:rsidRDefault="00FB4BD7" w:rsidP="0052091F">
      <w:pPr>
        <w:pStyle w:val="Luettelokappale"/>
        <w:rPr>
          <w:color w:val="1F497D"/>
        </w:rPr>
      </w:pPr>
    </w:p>
    <w:p w:rsidR="000A0C07" w:rsidRPr="009838E1" w:rsidRDefault="000A0C07" w:rsidP="000A0C07">
      <w:pPr>
        <w:rPr>
          <w:color w:val="FF0000"/>
        </w:rPr>
      </w:pPr>
    </w:p>
    <w:p w:rsidR="0052091F" w:rsidRPr="00CD066C" w:rsidRDefault="000A0C07" w:rsidP="00CD066C">
      <w:pPr>
        <w:pStyle w:val="Luettelokappale"/>
        <w:numPr>
          <w:ilvl w:val="0"/>
          <w:numId w:val="6"/>
        </w:numPr>
        <w:rPr>
          <w:color w:val="FF0000"/>
        </w:rPr>
      </w:pPr>
      <w:r w:rsidRPr="00CD066C">
        <w:rPr>
          <w:b/>
        </w:rPr>
        <w:t>Miten ryhmäperhepäivähoidossa ja perhepäivähoitajalla hoidossa olevat lapset otetaan</w:t>
      </w:r>
      <w:r w:rsidR="002332C0" w:rsidRPr="00CD066C">
        <w:rPr>
          <w:b/>
        </w:rPr>
        <w:t xml:space="preserve"> </w:t>
      </w:r>
      <w:r w:rsidRPr="00CD066C">
        <w:rPr>
          <w:b/>
        </w:rPr>
        <w:t xml:space="preserve">huomioon päivähoidon ja neuvolan välisessä yhteistyössä ja lomakkeiden käytössä, kun he </w:t>
      </w:r>
      <w:r w:rsidR="002332C0" w:rsidRPr="00CD066C">
        <w:rPr>
          <w:b/>
        </w:rPr>
        <w:t>eivät käy</w:t>
      </w:r>
      <w:r w:rsidRPr="00CD066C">
        <w:rPr>
          <w:b/>
        </w:rPr>
        <w:t xml:space="preserve"> hyve 4 keskusteluja vanhempien kanssa?</w:t>
      </w:r>
      <w:r w:rsidR="002332C0" w:rsidRPr="00CD066C">
        <w:rPr>
          <w:b/>
        </w:rPr>
        <w:br/>
      </w:r>
      <w:r w:rsidR="002332C0" w:rsidRPr="00412820">
        <w:br/>
      </w:r>
      <w:r w:rsidR="00CD066C" w:rsidRPr="00CD066C">
        <w:rPr>
          <w:b/>
          <w:color w:val="FF0000"/>
        </w:rPr>
        <w:t>Pasi Brandt:</w:t>
      </w:r>
      <w:r w:rsidR="002332C0" w:rsidRPr="00CD066C">
        <w:rPr>
          <w:b/>
        </w:rPr>
        <w:t xml:space="preserve"> </w:t>
      </w:r>
      <w:r w:rsidRPr="00CD066C">
        <w:rPr>
          <w:color w:val="FF0000"/>
        </w:rPr>
        <w:t>Helsingissä ryhmäperhepäivähoito ja pph käyvät Hyve-keskus</w:t>
      </w:r>
      <w:r w:rsidR="002332C0" w:rsidRPr="00CD066C">
        <w:rPr>
          <w:color w:val="FF0000"/>
        </w:rPr>
        <w:t>telut vanhempien kanssa.</w:t>
      </w:r>
      <w:r w:rsidR="00CD066C">
        <w:rPr>
          <w:color w:val="FF0000"/>
        </w:rPr>
        <w:t xml:space="preserve"> </w:t>
      </w:r>
      <w:proofErr w:type="spellStart"/>
      <w:r w:rsidRPr="00CD066C">
        <w:rPr>
          <w:color w:val="FF0000"/>
        </w:rPr>
        <w:t>Ryhmiksessä</w:t>
      </w:r>
      <w:proofErr w:type="spellEnd"/>
      <w:r w:rsidRPr="00CD066C">
        <w:rPr>
          <w:color w:val="FF0000"/>
        </w:rPr>
        <w:t xml:space="preserve"> ja </w:t>
      </w:r>
      <w:proofErr w:type="spellStart"/>
      <w:r w:rsidRPr="00CD066C">
        <w:rPr>
          <w:color w:val="FF0000"/>
        </w:rPr>
        <w:t>pphssa</w:t>
      </w:r>
      <w:proofErr w:type="spellEnd"/>
      <w:r w:rsidRPr="00CD066C">
        <w:rPr>
          <w:color w:val="FF0000"/>
        </w:rPr>
        <w:t xml:space="preserve"> käydään keskustelut ja täytetään normaalisti lomakkeet, jotka lähetetään neuvolaan. </w:t>
      </w:r>
      <w:r w:rsidR="00412820" w:rsidRPr="00CD066C">
        <w:rPr>
          <w:color w:val="FF0000"/>
        </w:rPr>
        <w:br/>
      </w:r>
    </w:p>
    <w:p w:rsidR="00412820" w:rsidRPr="00CD066C" w:rsidRDefault="00CD066C" w:rsidP="0052091F">
      <w:pPr>
        <w:pStyle w:val="Luettelokappale"/>
        <w:rPr>
          <w:color w:val="17365D" w:themeColor="text2" w:themeShade="BF"/>
        </w:rPr>
      </w:pPr>
      <w:r w:rsidRPr="00CD066C">
        <w:rPr>
          <w:b/>
          <w:color w:val="17365D" w:themeColor="text2" w:themeShade="BF"/>
        </w:rPr>
        <w:t>Jamina Bergholm:</w:t>
      </w:r>
    </w:p>
    <w:p w:rsidR="00412820" w:rsidRPr="00CD066C" w:rsidRDefault="00412820" w:rsidP="00CD066C">
      <w:pPr>
        <w:pStyle w:val="Luettelokappale"/>
        <w:rPr>
          <w:color w:val="17365D" w:themeColor="text2" w:themeShade="BF"/>
        </w:rPr>
      </w:pPr>
      <w:proofErr w:type="spellStart"/>
      <w:r w:rsidRPr="00CD066C">
        <w:rPr>
          <w:color w:val="17365D" w:themeColor="text2" w:themeShade="BF"/>
        </w:rPr>
        <w:t>Ryhmäpph</w:t>
      </w:r>
      <w:proofErr w:type="spellEnd"/>
      <w:r w:rsidRPr="00CD066C">
        <w:rPr>
          <w:color w:val="17365D" w:themeColor="text2" w:themeShade="BF"/>
        </w:rPr>
        <w:t xml:space="preserve"> tekee 4-v haastattelut siinä missä päiväkotikin. Kotonaan työskenteleviä </w:t>
      </w:r>
      <w:r w:rsidR="00CD066C" w:rsidRPr="00CD066C">
        <w:rPr>
          <w:color w:val="17365D" w:themeColor="text2" w:themeShade="BF"/>
        </w:rPr>
        <w:t>perhepäiväävähoitajia</w:t>
      </w:r>
      <w:r w:rsidRPr="00CD066C">
        <w:rPr>
          <w:color w:val="17365D" w:themeColor="text2" w:themeShade="BF"/>
        </w:rPr>
        <w:t xml:space="preserve"> ei kaupungilla ole.</w:t>
      </w:r>
    </w:p>
    <w:p w:rsidR="000A0C07" w:rsidRPr="00412820" w:rsidRDefault="002332C0" w:rsidP="00412820">
      <w:pPr>
        <w:ind w:left="360"/>
        <w:rPr>
          <w:color w:val="FF0000"/>
        </w:rPr>
      </w:pPr>
      <w:r w:rsidRPr="00CD066C">
        <w:rPr>
          <w:color w:val="17365D" w:themeColor="text2" w:themeShade="BF"/>
        </w:rPr>
        <w:br/>
      </w:r>
    </w:p>
    <w:p w:rsidR="002332C0" w:rsidRPr="002332C0" w:rsidRDefault="000A0C07" w:rsidP="002332C0">
      <w:pPr>
        <w:pStyle w:val="Luettelokappale"/>
        <w:numPr>
          <w:ilvl w:val="0"/>
          <w:numId w:val="6"/>
        </w:numPr>
      </w:pPr>
      <w:r w:rsidRPr="00412820">
        <w:rPr>
          <w:b/>
        </w:rPr>
        <w:t>Kerhoissa on suuri määrä lapsia, entä heidän hyve?</w:t>
      </w:r>
      <w:r w:rsidR="002332C0" w:rsidRPr="00412820">
        <w:br/>
      </w:r>
      <w:r w:rsidR="002332C0">
        <w:br/>
      </w:r>
      <w:r w:rsidR="00CD066C" w:rsidRPr="00CD066C">
        <w:rPr>
          <w:b/>
          <w:color w:val="FF0000"/>
        </w:rPr>
        <w:t>Pasi Brandt</w:t>
      </w:r>
      <w:r w:rsidR="00CD066C">
        <w:rPr>
          <w:b/>
          <w:color w:val="FF0000"/>
        </w:rPr>
        <w:t>:</w:t>
      </w:r>
    </w:p>
    <w:p w:rsidR="004162C6" w:rsidRPr="002332C0" w:rsidRDefault="004162C6" w:rsidP="00CD066C">
      <w:pPr>
        <w:pStyle w:val="Luettelokappale"/>
        <w:rPr>
          <w:color w:val="FF0000"/>
        </w:rPr>
      </w:pPr>
      <w:r w:rsidRPr="002332C0">
        <w:rPr>
          <w:color w:val="FF0000"/>
        </w:rPr>
        <w:t>Hyve 4 on kytketty Lapsen vasuun, jota ei kerholaisille tehdä, ehkä myös tietämyksemme lapsesta ei ole riittävä, mutta toki aina kun huoli herää, niin puheeksi ja tarvittaessa yhteys vanhempien luvalla neuvolaan.</w:t>
      </w:r>
    </w:p>
    <w:p w:rsidR="004162C6" w:rsidRDefault="004162C6" w:rsidP="004162C6">
      <w:pPr>
        <w:pStyle w:val="Luettelokappale"/>
      </w:pPr>
    </w:p>
    <w:p w:rsidR="00412820" w:rsidRDefault="00412820" w:rsidP="004162C6">
      <w:pPr>
        <w:pStyle w:val="Luettelokappale"/>
      </w:pPr>
    </w:p>
    <w:p w:rsidR="000A0C07" w:rsidRPr="002332C0" w:rsidRDefault="000A0C07" w:rsidP="002332C0">
      <w:pPr>
        <w:pStyle w:val="Luettelokappale"/>
        <w:numPr>
          <w:ilvl w:val="0"/>
          <w:numId w:val="6"/>
        </w:numPr>
        <w:rPr>
          <w:b/>
        </w:rPr>
      </w:pPr>
      <w:r w:rsidRPr="002332C0">
        <w:rPr>
          <w:b/>
        </w:rPr>
        <w:t>Miten varmistetaan tai kuka vastaa, että neuvolakäynnin jälkeen tiedonsiirtolomake palautuu päiväkotiin?</w:t>
      </w:r>
      <w:r w:rsidR="002332C0">
        <w:rPr>
          <w:b/>
        </w:rPr>
        <w:br/>
      </w:r>
    </w:p>
    <w:p w:rsidR="000A0C07" w:rsidRPr="00CD066C" w:rsidRDefault="00CD066C" w:rsidP="00CD066C">
      <w:pPr>
        <w:pStyle w:val="Luettelokappale"/>
        <w:ind w:left="644"/>
        <w:rPr>
          <w:color w:val="5F497A" w:themeColor="accent4" w:themeShade="BF"/>
        </w:rPr>
      </w:pPr>
      <w:r w:rsidRPr="00CD066C">
        <w:rPr>
          <w:b/>
          <w:color w:val="5F497A" w:themeColor="accent4" w:themeShade="BF"/>
        </w:rPr>
        <w:t>Tarja Sallanko:</w:t>
      </w:r>
      <w:r>
        <w:rPr>
          <w:b/>
          <w:color w:val="5F497A" w:themeColor="accent4" w:themeShade="BF"/>
        </w:rPr>
        <w:t xml:space="preserve"> </w:t>
      </w:r>
      <w:r w:rsidR="002332C0" w:rsidRPr="00CD066C">
        <w:rPr>
          <w:color w:val="5F497A" w:themeColor="accent4" w:themeShade="BF"/>
        </w:rPr>
        <w:t>L</w:t>
      </w:r>
      <w:r w:rsidR="000A0C07" w:rsidRPr="00CD066C">
        <w:rPr>
          <w:color w:val="5F497A" w:themeColor="accent4" w:themeShade="BF"/>
        </w:rPr>
        <w:t>ääkärikäynnin jälkeen pyritään varmistamaan että joko toimisto tai terveydenhoitajat lähettävät lomakkeet takaisin päivähoitoon (neuvola)</w:t>
      </w:r>
    </w:p>
    <w:p w:rsidR="000A0C07" w:rsidRPr="00CD066C" w:rsidRDefault="00CD066C" w:rsidP="00CD066C">
      <w:pPr>
        <w:ind w:left="644"/>
        <w:rPr>
          <w:color w:val="B2A1C7" w:themeColor="accent4" w:themeTint="99"/>
        </w:rPr>
      </w:pPr>
      <w:r w:rsidRPr="00CD066C">
        <w:rPr>
          <w:color w:val="5F497A" w:themeColor="accent4" w:themeShade="BF"/>
        </w:rPr>
        <w:t>L</w:t>
      </w:r>
      <w:r w:rsidR="000A0C07" w:rsidRPr="00CD066C">
        <w:rPr>
          <w:color w:val="5F497A" w:themeColor="accent4" w:themeShade="BF"/>
        </w:rPr>
        <w:t>ääkärikäynnin jälkeen pyritään varmistamaan että joko toimisto tai terveydenhoitajat lähettävät lomakkeet takaisin päivähoitoon (neuvola</w:t>
      </w:r>
      <w:r w:rsidR="000A0C07" w:rsidRPr="00CD066C">
        <w:rPr>
          <w:color w:val="B2A1C7" w:themeColor="accent4" w:themeTint="99"/>
        </w:rPr>
        <w:t>)</w:t>
      </w:r>
    </w:p>
    <w:p w:rsidR="002332C0" w:rsidRDefault="002332C0" w:rsidP="000A0C07">
      <w:pPr>
        <w:pStyle w:val="Luettelokappale"/>
        <w:numPr>
          <w:ilvl w:val="0"/>
          <w:numId w:val="2"/>
        </w:numPr>
      </w:pPr>
    </w:p>
    <w:p w:rsidR="000A0C07" w:rsidRPr="002332C0" w:rsidRDefault="000A0C07" w:rsidP="002332C0">
      <w:pPr>
        <w:pStyle w:val="Luettelokappale"/>
        <w:numPr>
          <w:ilvl w:val="0"/>
          <w:numId w:val="6"/>
        </w:numPr>
        <w:rPr>
          <w:b/>
        </w:rPr>
      </w:pPr>
      <w:r w:rsidRPr="002332C0">
        <w:rPr>
          <w:b/>
        </w:rPr>
        <w:t>Miksi 4-hyve papereiden palautus neuvolasta päivähoitoon kestää lähes puoli vuotta?</w:t>
      </w:r>
    </w:p>
    <w:p w:rsidR="00CD066C" w:rsidRPr="00CD066C" w:rsidRDefault="002332C0" w:rsidP="00CD066C">
      <w:pPr>
        <w:pStyle w:val="Luettelokappale"/>
        <w:rPr>
          <w:b/>
          <w:color w:val="5F497A" w:themeColor="accent4" w:themeShade="BF"/>
        </w:rPr>
      </w:pPr>
      <w:r>
        <w:br/>
      </w:r>
      <w:r w:rsidR="00CD066C" w:rsidRPr="00CD066C">
        <w:rPr>
          <w:b/>
          <w:color w:val="5F497A" w:themeColor="accent4" w:themeShade="BF"/>
        </w:rPr>
        <w:t>Tarja Sallanko:</w:t>
      </w:r>
    </w:p>
    <w:p w:rsidR="000A0C07" w:rsidRPr="002332C0" w:rsidRDefault="002332C0" w:rsidP="00CD066C">
      <w:pPr>
        <w:pStyle w:val="Luettelokappale"/>
        <w:rPr>
          <w:color w:val="FF0000"/>
        </w:rPr>
      </w:pPr>
      <w:r w:rsidRPr="00CD066C">
        <w:rPr>
          <w:color w:val="5F497A" w:themeColor="accent4" w:themeShade="BF"/>
        </w:rPr>
        <w:t>J</w:t>
      </w:r>
      <w:r w:rsidR="000A0C07" w:rsidRPr="00CD066C">
        <w:rPr>
          <w:color w:val="5F497A" w:themeColor="accent4" w:themeShade="BF"/>
        </w:rPr>
        <w:t xml:space="preserve">oskus paperit ovat valitettavasti viety arkistoon ja joskus esim. kesällä voi tulla viive lääkäriajan saamisessa. Silloin </w:t>
      </w:r>
      <w:proofErr w:type="spellStart"/>
      <w:r w:rsidR="000A0C07" w:rsidRPr="00CD066C">
        <w:rPr>
          <w:color w:val="5F497A" w:themeColor="accent4" w:themeShade="BF"/>
        </w:rPr>
        <w:t>tarv</w:t>
      </w:r>
      <w:proofErr w:type="spellEnd"/>
      <w:r w:rsidR="000A0C07" w:rsidRPr="00CD066C">
        <w:rPr>
          <w:color w:val="5F497A" w:themeColor="accent4" w:themeShade="BF"/>
        </w:rPr>
        <w:t>. pyritään palauttamaan paperit jo ennen lääkärikäyntiä (neuvola)</w:t>
      </w:r>
      <w:r w:rsidRPr="00CD066C">
        <w:rPr>
          <w:color w:val="5F497A" w:themeColor="accent4" w:themeShade="BF"/>
        </w:rPr>
        <w:br/>
      </w:r>
    </w:p>
    <w:p w:rsidR="00BB406F" w:rsidRPr="00CD066C" w:rsidRDefault="000A0C07" w:rsidP="00CD066C">
      <w:pPr>
        <w:pStyle w:val="Luettelokappale"/>
        <w:numPr>
          <w:ilvl w:val="0"/>
          <w:numId w:val="6"/>
        </w:numPr>
        <w:rPr>
          <w:color w:val="FF0000"/>
        </w:rPr>
      </w:pPr>
      <w:proofErr w:type="gramStart"/>
      <w:r w:rsidRPr="00CD066C">
        <w:rPr>
          <w:b/>
        </w:rPr>
        <w:t>Tiedon siirto takaisin päivähoitoon.</w:t>
      </w:r>
      <w:proofErr w:type="gramEnd"/>
      <w:r w:rsidRPr="00CD066C">
        <w:rPr>
          <w:b/>
        </w:rPr>
        <w:t xml:space="preserve"> Pitäisikö sopia aikaraja?</w:t>
      </w:r>
      <w:r w:rsidR="002332C0" w:rsidRPr="00CD066C">
        <w:rPr>
          <w:b/>
        </w:rPr>
        <w:br/>
      </w:r>
      <w:r w:rsidR="002332C0" w:rsidRPr="00CD066C">
        <w:rPr>
          <w:b/>
        </w:rPr>
        <w:br/>
      </w:r>
      <w:r w:rsidR="00CD066C" w:rsidRPr="00CD066C">
        <w:rPr>
          <w:b/>
          <w:color w:val="FF0000"/>
        </w:rPr>
        <w:t>Pasi Brandt:</w:t>
      </w:r>
      <w:r w:rsidR="00CD066C">
        <w:rPr>
          <w:b/>
          <w:color w:val="FF0000"/>
        </w:rPr>
        <w:t xml:space="preserve"> </w:t>
      </w:r>
      <w:r w:rsidR="002332C0" w:rsidRPr="00CD066C">
        <w:rPr>
          <w:color w:val="FF0000"/>
        </w:rPr>
        <w:t>V</w:t>
      </w:r>
      <w:r w:rsidR="00BB406F" w:rsidRPr="00CD066C">
        <w:rPr>
          <w:color w:val="FF0000"/>
        </w:rPr>
        <w:t>oi olla, seuranta lokakuulta antanee vastuksen</w:t>
      </w:r>
    </w:p>
    <w:p w:rsidR="00BB406F" w:rsidRDefault="00BB406F" w:rsidP="00BB406F">
      <w:pPr>
        <w:pStyle w:val="Luettelokappale"/>
      </w:pPr>
    </w:p>
    <w:p w:rsidR="00FB4BD7" w:rsidRPr="00CD066C" w:rsidRDefault="00CD066C" w:rsidP="00CD066C">
      <w:pPr>
        <w:ind w:left="644"/>
        <w:rPr>
          <w:color w:val="5F497A" w:themeColor="accent4" w:themeShade="BF"/>
        </w:rPr>
      </w:pPr>
      <w:r w:rsidRPr="00CD066C">
        <w:rPr>
          <w:b/>
          <w:color w:val="5F497A" w:themeColor="accent4" w:themeShade="BF"/>
        </w:rPr>
        <w:t>Tarja Sallanko:</w:t>
      </w:r>
      <w:r>
        <w:rPr>
          <w:b/>
          <w:color w:val="5F497A" w:themeColor="accent4" w:themeShade="BF"/>
        </w:rPr>
        <w:t xml:space="preserve"> </w:t>
      </w:r>
      <w:r w:rsidR="002332C0" w:rsidRPr="00CD066C">
        <w:rPr>
          <w:color w:val="5F497A" w:themeColor="accent4" w:themeShade="BF"/>
        </w:rPr>
        <w:t>T</w:t>
      </w:r>
      <w:r w:rsidR="000A0C07" w:rsidRPr="00CD066C">
        <w:rPr>
          <w:color w:val="5F497A" w:themeColor="accent4" w:themeShade="BF"/>
        </w:rPr>
        <w:t xml:space="preserve">ärkeä että lääkärikäynti on myös arviossa mukana. </w:t>
      </w:r>
      <w:proofErr w:type="spellStart"/>
      <w:r w:rsidR="000A0C07" w:rsidRPr="00CD066C">
        <w:rPr>
          <w:color w:val="5F497A" w:themeColor="accent4" w:themeShade="BF"/>
        </w:rPr>
        <w:t>Tarv</w:t>
      </w:r>
      <w:proofErr w:type="spellEnd"/>
      <w:r w:rsidR="000A0C07" w:rsidRPr="00CD066C">
        <w:rPr>
          <w:color w:val="5F497A" w:themeColor="accent4" w:themeShade="BF"/>
        </w:rPr>
        <w:t>. voi soittaa päiväkotiin ja suullisesti raportoida tai kysyä lisätietoja vanhempien luvalla. Myös terveydenhoitajan ajan saamisessa voi olla viivettä (neuvola)</w:t>
      </w:r>
      <w:r w:rsidR="00412820" w:rsidRPr="00CD066C">
        <w:rPr>
          <w:color w:val="5F497A" w:themeColor="accent4" w:themeShade="BF"/>
        </w:rPr>
        <w:t>.</w:t>
      </w:r>
      <w:r>
        <w:rPr>
          <w:color w:val="5F497A" w:themeColor="accent4" w:themeShade="BF"/>
        </w:rPr>
        <w:br/>
      </w:r>
    </w:p>
    <w:p w:rsidR="00CD066C" w:rsidRPr="00CD066C" w:rsidRDefault="00CD066C" w:rsidP="00CD066C">
      <w:pPr>
        <w:ind w:left="644"/>
        <w:rPr>
          <w:color w:val="76923C" w:themeColor="accent3" w:themeShade="BF"/>
        </w:rPr>
      </w:pPr>
      <w:r w:rsidRPr="00CD066C">
        <w:rPr>
          <w:b/>
          <w:color w:val="76923C" w:themeColor="accent3" w:themeShade="BF"/>
        </w:rPr>
        <w:t>Sylvia Tast:</w:t>
      </w:r>
      <w:r>
        <w:rPr>
          <w:color w:val="76923C" w:themeColor="accent3" w:themeShade="BF"/>
        </w:rPr>
        <w:t xml:space="preserve"> </w:t>
      </w:r>
      <w:r w:rsidRPr="00CD066C">
        <w:rPr>
          <w:color w:val="76923C" w:themeColor="accent3" w:themeShade="BF"/>
        </w:rPr>
        <w:t xml:space="preserve">Tämä liittyy ensimmäiseen kysymykseen. Mielekkyys häviää, jos aikaa </w:t>
      </w:r>
      <w:proofErr w:type="gramStart"/>
      <w:r w:rsidRPr="00CD066C">
        <w:rPr>
          <w:color w:val="76923C" w:themeColor="accent3" w:themeShade="BF"/>
        </w:rPr>
        <w:t>kuluu</w:t>
      </w:r>
      <w:r>
        <w:rPr>
          <w:color w:val="76923C" w:themeColor="accent3" w:themeShade="BF"/>
        </w:rPr>
        <w:t xml:space="preserve">   </w:t>
      </w:r>
      <w:r w:rsidRPr="00CD066C">
        <w:rPr>
          <w:color w:val="76923C" w:themeColor="accent3" w:themeShade="BF"/>
        </w:rPr>
        <w:t xml:space="preserve"> liiaksi</w:t>
      </w:r>
      <w:proofErr w:type="gramEnd"/>
      <w:r w:rsidRPr="00CD066C">
        <w:rPr>
          <w:color w:val="76923C" w:themeColor="accent3" w:themeShade="BF"/>
        </w:rPr>
        <w:t>.</w:t>
      </w:r>
    </w:p>
    <w:p w:rsidR="00CD066C" w:rsidRDefault="00CD066C" w:rsidP="00FB4BD7">
      <w:pPr>
        <w:rPr>
          <w:color w:val="FF0000"/>
        </w:rPr>
      </w:pPr>
    </w:p>
    <w:p w:rsidR="00CD066C" w:rsidRDefault="00CD066C" w:rsidP="00FB4BD7">
      <w:pPr>
        <w:rPr>
          <w:color w:val="FF0000"/>
        </w:rPr>
      </w:pPr>
    </w:p>
    <w:p w:rsidR="00CD066C" w:rsidRDefault="00CD066C" w:rsidP="00FB4BD7">
      <w:pPr>
        <w:rPr>
          <w:color w:val="FF0000"/>
        </w:rPr>
      </w:pPr>
    </w:p>
    <w:p w:rsidR="00CD066C" w:rsidRDefault="00CD066C" w:rsidP="00FB4BD7">
      <w:pPr>
        <w:rPr>
          <w:color w:val="FF0000"/>
        </w:rPr>
      </w:pPr>
    </w:p>
    <w:p w:rsidR="000A0C07" w:rsidRPr="00FB4BD7" w:rsidRDefault="000A0C07" w:rsidP="00FB4BD7">
      <w:pPr>
        <w:rPr>
          <w:color w:val="FF0000"/>
        </w:rPr>
      </w:pPr>
    </w:p>
    <w:p w:rsidR="000A0C07" w:rsidRDefault="000A0C07" w:rsidP="002332C0">
      <w:pPr>
        <w:pStyle w:val="Luettelokappale"/>
        <w:numPr>
          <w:ilvl w:val="0"/>
          <w:numId w:val="6"/>
        </w:numPr>
        <w:rPr>
          <w:b/>
        </w:rPr>
      </w:pPr>
      <w:r w:rsidRPr="002332C0">
        <w:rPr>
          <w:b/>
        </w:rPr>
        <w:t>Onko tietoa kuinka paljon on lapsia/perheitä joita neuvola tai päivähoito ei tavoita ja joiden hyvinvoinnista ei ole tietoa?</w:t>
      </w:r>
    </w:p>
    <w:p w:rsidR="006436DC" w:rsidRPr="002332C0" w:rsidRDefault="002332C0" w:rsidP="00CD066C">
      <w:pPr>
        <w:pStyle w:val="Luettelokappale"/>
        <w:rPr>
          <w:b/>
        </w:rPr>
      </w:pPr>
      <w:r>
        <w:lastRenderedPageBreak/>
        <w:br/>
      </w:r>
      <w:r w:rsidR="00CD066C" w:rsidRPr="00CD066C">
        <w:rPr>
          <w:b/>
          <w:color w:val="FF0000"/>
        </w:rPr>
        <w:t>Pasi Brandt</w:t>
      </w:r>
      <w:r w:rsidR="00CD066C">
        <w:rPr>
          <w:b/>
          <w:color w:val="FF0000"/>
        </w:rPr>
        <w:t xml:space="preserve">: </w:t>
      </w:r>
      <w:r w:rsidRPr="002332C0">
        <w:rPr>
          <w:color w:val="FF0000"/>
        </w:rPr>
        <w:t>N.</w:t>
      </w:r>
      <w:r w:rsidR="006436DC" w:rsidRPr="002332C0">
        <w:rPr>
          <w:color w:val="FF0000"/>
        </w:rPr>
        <w:t xml:space="preserve"> </w:t>
      </w:r>
      <w:r w:rsidR="00412820" w:rsidRPr="002332C0">
        <w:rPr>
          <w:color w:val="FF0000"/>
        </w:rPr>
        <w:t>80 %</w:t>
      </w:r>
      <w:r w:rsidR="006436DC" w:rsidRPr="002332C0">
        <w:rPr>
          <w:color w:val="FF0000"/>
        </w:rPr>
        <w:t xml:space="preserve"> 4- vuotiaista helsinkiläisistä on päivähoidon piirissä</w:t>
      </w:r>
    </w:p>
    <w:p w:rsidR="002332C0" w:rsidRDefault="002332C0" w:rsidP="002332C0">
      <w:pPr>
        <w:pStyle w:val="Luettelokappale"/>
      </w:pPr>
    </w:p>
    <w:p w:rsidR="0052091F" w:rsidRPr="00CD066C" w:rsidRDefault="00CD066C" w:rsidP="00CD066C">
      <w:pPr>
        <w:pStyle w:val="Luettelokappale"/>
        <w:rPr>
          <w:color w:val="5F497A" w:themeColor="accent4" w:themeShade="BF"/>
        </w:rPr>
      </w:pPr>
      <w:r w:rsidRPr="00CD066C">
        <w:rPr>
          <w:b/>
          <w:color w:val="5F497A" w:themeColor="accent4" w:themeShade="BF"/>
        </w:rPr>
        <w:t>Tarja Sallanko:</w:t>
      </w:r>
      <w:r>
        <w:rPr>
          <w:b/>
          <w:color w:val="5F497A" w:themeColor="accent4" w:themeShade="BF"/>
        </w:rPr>
        <w:t xml:space="preserve"> </w:t>
      </w:r>
      <w:r w:rsidR="002332C0" w:rsidRPr="00CD066C">
        <w:rPr>
          <w:color w:val="5F497A" w:themeColor="accent4" w:themeShade="BF"/>
        </w:rPr>
        <w:t>O</w:t>
      </w:r>
      <w:r w:rsidR="000A0C07" w:rsidRPr="00CD066C">
        <w:rPr>
          <w:color w:val="5F497A" w:themeColor="accent4" w:themeShade="BF"/>
        </w:rPr>
        <w:t>n lapsia jotka ovat kotihoidossa ja käyvät neuvolassa, mutta myös lapsia jotka ovat päivähoidossa, mutteivät käytä neuvolan palveluita. Niiden lapsien määrää, jotka eivät käy kummassakaan palvelussa, ei ole tietääksemme kartoitettu (neuvola)</w:t>
      </w:r>
    </w:p>
    <w:p w:rsidR="000A0C07" w:rsidRPr="0052091F" w:rsidRDefault="000A0C07" w:rsidP="0052091F">
      <w:pPr>
        <w:rPr>
          <w:color w:val="FF0000"/>
        </w:rPr>
      </w:pPr>
    </w:p>
    <w:p w:rsidR="000A0C07" w:rsidRPr="00412820" w:rsidRDefault="000A0C07" w:rsidP="002332C0">
      <w:pPr>
        <w:pStyle w:val="Luettelokappale"/>
        <w:numPr>
          <w:ilvl w:val="0"/>
          <w:numId w:val="6"/>
        </w:numPr>
        <w:rPr>
          <w:b/>
        </w:rPr>
      </w:pPr>
      <w:r w:rsidRPr="00412820">
        <w:rPr>
          <w:b/>
        </w:rPr>
        <w:t>Tiedämmekö me mitä vanhemmat odottavat?</w:t>
      </w:r>
      <w:r w:rsidR="0052091F">
        <w:rPr>
          <w:b/>
        </w:rPr>
        <w:br/>
      </w:r>
    </w:p>
    <w:p w:rsidR="00CD066C" w:rsidRDefault="00CD066C" w:rsidP="00CD066C">
      <w:pPr>
        <w:pStyle w:val="Luettelokappale"/>
        <w:rPr>
          <w:color w:val="FF0000"/>
        </w:rPr>
      </w:pPr>
      <w:r w:rsidRPr="00CD066C">
        <w:rPr>
          <w:b/>
          <w:color w:val="FF0000"/>
        </w:rPr>
        <w:t>Pasi Brandt</w:t>
      </w:r>
      <w:r>
        <w:rPr>
          <w:b/>
          <w:color w:val="FF0000"/>
        </w:rPr>
        <w:t>:</w:t>
      </w:r>
      <w:r w:rsidRPr="0052091F">
        <w:rPr>
          <w:b/>
        </w:rPr>
        <w:t xml:space="preserve"> </w:t>
      </w:r>
      <w:r w:rsidR="00412820">
        <w:rPr>
          <w:color w:val="FF0000"/>
        </w:rPr>
        <w:t>E</w:t>
      </w:r>
      <w:r w:rsidR="006436DC" w:rsidRPr="00412820">
        <w:rPr>
          <w:color w:val="FF0000"/>
        </w:rPr>
        <w:t>mme, pitää kysyä!</w:t>
      </w:r>
      <w:r>
        <w:rPr>
          <w:color w:val="FF0000"/>
        </w:rPr>
        <w:br/>
      </w:r>
    </w:p>
    <w:p w:rsidR="00CD066C" w:rsidRPr="004F1A87" w:rsidRDefault="00CD066C" w:rsidP="00CD066C">
      <w:pPr>
        <w:pStyle w:val="Luettelokappale"/>
        <w:rPr>
          <w:color w:val="76923C" w:themeColor="accent3" w:themeShade="BF"/>
        </w:rPr>
      </w:pPr>
      <w:r w:rsidRPr="00CD066C">
        <w:rPr>
          <w:b/>
          <w:color w:val="76923C" w:themeColor="accent3" w:themeShade="BF"/>
        </w:rPr>
        <w:t>Sylvia Tast:</w:t>
      </w:r>
      <w:r>
        <w:rPr>
          <w:color w:val="76923C" w:themeColor="accent3" w:themeShade="BF"/>
        </w:rPr>
        <w:t xml:space="preserve"> Tämä keskustelu on käytävä jokaisen vanhemman kanssa.</w:t>
      </w:r>
    </w:p>
    <w:p w:rsidR="006436DC" w:rsidRPr="00412820" w:rsidRDefault="00412820" w:rsidP="00CD066C">
      <w:pPr>
        <w:pStyle w:val="Luettelokappale"/>
      </w:pPr>
      <w:r>
        <w:rPr>
          <w:color w:val="FF0000"/>
        </w:rPr>
        <w:br/>
      </w:r>
    </w:p>
    <w:p w:rsidR="00412820" w:rsidRDefault="000A0C07" w:rsidP="00412820">
      <w:pPr>
        <w:pStyle w:val="Luettelokappale"/>
        <w:numPr>
          <w:ilvl w:val="0"/>
          <w:numId w:val="6"/>
        </w:numPr>
        <w:rPr>
          <w:b/>
        </w:rPr>
      </w:pPr>
      <w:r w:rsidRPr="00412820">
        <w:rPr>
          <w:b/>
        </w:rPr>
        <w:t xml:space="preserve">Miten Hyve 4-tarkastuksen kokonaisuudessa varmistetaan eri kielitaustaisten perheen/ lapsen äidinkielen/-kielten ja toisen kielen </w:t>
      </w:r>
      <w:r w:rsidR="00412820">
        <w:rPr>
          <w:b/>
        </w:rPr>
        <w:t>kehitys?</w:t>
      </w:r>
    </w:p>
    <w:p w:rsidR="00412820" w:rsidRPr="00412820" w:rsidRDefault="00412820" w:rsidP="00CD066C">
      <w:pPr>
        <w:pStyle w:val="Luettelokappale"/>
      </w:pPr>
      <w:r>
        <w:rPr>
          <w:b/>
        </w:rPr>
        <w:br/>
      </w:r>
      <w:r w:rsidR="00CD066C" w:rsidRPr="00CD066C">
        <w:rPr>
          <w:b/>
          <w:color w:val="FF0000"/>
        </w:rPr>
        <w:t>Pasi Brandt</w:t>
      </w:r>
      <w:r w:rsidR="00CD066C">
        <w:rPr>
          <w:b/>
          <w:color w:val="FF0000"/>
        </w:rPr>
        <w:t>:</w:t>
      </w:r>
      <w:r w:rsidR="00CD066C" w:rsidRPr="0052091F">
        <w:rPr>
          <w:b/>
        </w:rPr>
        <w:t xml:space="preserve"> </w:t>
      </w:r>
      <w:r>
        <w:rPr>
          <w:color w:val="FF0000"/>
        </w:rPr>
        <w:t>Ä</w:t>
      </w:r>
      <w:r w:rsidRPr="00412820">
        <w:rPr>
          <w:color w:val="FF0000"/>
        </w:rPr>
        <w:t xml:space="preserve">idinkielen opetus on vanhempien vastuulla, sitä siis emme voi varmistaa, sen tärskeellisyydestä toki voimme puhua, S2 otetaan puheeksi ja tarjotaan mm. Ota </w:t>
      </w:r>
      <w:proofErr w:type="spellStart"/>
      <w:r w:rsidRPr="00412820">
        <w:rPr>
          <w:color w:val="FF0000"/>
        </w:rPr>
        <w:t>Koppi!-</w:t>
      </w:r>
      <w:proofErr w:type="spellEnd"/>
      <w:r w:rsidRPr="00412820">
        <w:rPr>
          <w:color w:val="FF0000"/>
        </w:rPr>
        <w:t xml:space="preserve"> ohjelmaa.</w:t>
      </w:r>
    </w:p>
    <w:p w:rsidR="00412820" w:rsidRDefault="00412820" w:rsidP="00412820"/>
    <w:p w:rsidR="000A0C07" w:rsidRPr="00412820" w:rsidRDefault="000A0C07" w:rsidP="002332C0">
      <w:pPr>
        <w:pStyle w:val="Luettelokappale"/>
        <w:numPr>
          <w:ilvl w:val="0"/>
          <w:numId w:val="6"/>
        </w:numPr>
        <w:rPr>
          <w:b/>
        </w:rPr>
      </w:pPr>
      <w:r w:rsidRPr="00412820">
        <w:rPr>
          <w:b/>
        </w:rPr>
        <w:t>Miten toimitaan suomenkielen taidottoman 4v. lapsen hyve-tarkastuksen kanssa?</w:t>
      </w:r>
    </w:p>
    <w:p w:rsidR="0052091F" w:rsidRPr="0052091F" w:rsidRDefault="00412820" w:rsidP="00CD066C">
      <w:pPr>
        <w:pStyle w:val="Luettelokappale"/>
        <w:rPr>
          <w:color w:val="1F497D"/>
        </w:rPr>
      </w:pPr>
      <w:r>
        <w:rPr>
          <w:b/>
        </w:rPr>
        <w:br/>
      </w:r>
      <w:r w:rsidR="00CD066C" w:rsidRPr="00CD066C">
        <w:rPr>
          <w:b/>
          <w:color w:val="FF0000"/>
        </w:rPr>
        <w:t>Pasi Brandt</w:t>
      </w:r>
      <w:r w:rsidR="00CD066C">
        <w:rPr>
          <w:b/>
          <w:color w:val="FF0000"/>
        </w:rPr>
        <w:t xml:space="preserve">: </w:t>
      </w:r>
      <w:r w:rsidRPr="0052091F">
        <w:rPr>
          <w:color w:val="FF0000"/>
        </w:rPr>
        <w:t>T</w:t>
      </w:r>
      <w:r w:rsidR="00F831E0" w:rsidRPr="0052091F">
        <w:rPr>
          <w:color w:val="FF0000"/>
        </w:rPr>
        <w:t>ulkki mukana</w:t>
      </w:r>
    </w:p>
    <w:p w:rsidR="00CD066C" w:rsidRDefault="00CD066C" w:rsidP="0052091F">
      <w:pPr>
        <w:pStyle w:val="Luettelokappale"/>
        <w:rPr>
          <w:b/>
        </w:rPr>
      </w:pPr>
    </w:p>
    <w:p w:rsidR="0052091F" w:rsidRPr="00CD066C" w:rsidRDefault="00CD066C" w:rsidP="00CD066C">
      <w:pPr>
        <w:pStyle w:val="Luettelokappale"/>
        <w:rPr>
          <w:color w:val="548DD4" w:themeColor="text2" w:themeTint="99"/>
        </w:rPr>
      </w:pPr>
      <w:r>
        <w:rPr>
          <w:b/>
          <w:color w:val="548DD4" w:themeColor="text2" w:themeTint="99"/>
        </w:rPr>
        <w:t>Jamina Bergholm</w:t>
      </w:r>
      <w:r w:rsidR="0052091F" w:rsidRPr="00CD066C">
        <w:rPr>
          <w:b/>
          <w:color w:val="548DD4" w:themeColor="text2" w:themeTint="99"/>
        </w:rPr>
        <w:t>:</w:t>
      </w:r>
      <w:r>
        <w:rPr>
          <w:b/>
          <w:color w:val="548DD4" w:themeColor="text2" w:themeTint="99"/>
        </w:rPr>
        <w:t xml:space="preserve"> </w:t>
      </w:r>
      <w:r w:rsidR="0052091F" w:rsidRPr="00CD066C">
        <w:rPr>
          <w:color w:val="548DD4" w:themeColor="text2" w:themeTint="99"/>
        </w:rPr>
        <w:t>Suomenkieltä taitamattomilla perheillä käytetään aina tulkkia.</w:t>
      </w:r>
    </w:p>
    <w:p w:rsidR="00CD066C" w:rsidRDefault="00CD066C" w:rsidP="00CD066C">
      <w:pPr>
        <w:pStyle w:val="Luettelokappale"/>
        <w:rPr>
          <w:b/>
          <w:color w:val="5F497A" w:themeColor="accent4" w:themeShade="BF"/>
        </w:rPr>
      </w:pPr>
    </w:p>
    <w:p w:rsidR="00F831E0" w:rsidRPr="00CD066C" w:rsidRDefault="00CD066C" w:rsidP="00CD066C">
      <w:pPr>
        <w:pStyle w:val="Luettelokappale"/>
        <w:rPr>
          <w:color w:val="5F497A" w:themeColor="accent4" w:themeShade="BF"/>
        </w:rPr>
      </w:pPr>
      <w:r w:rsidRPr="00CD066C">
        <w:rPr>
          <w:b/>
          <w:color w:val="5F497A" w:themeColor="accent4" w:themeShade="BF"/>
        </w:rPr>
        <w:t>Tarja Sallanko:</w:t>
      </w:r>
      <w:r>
        <w:rPr>
          <w:b/>
          <w:color w:val="5F497A" w:themeColor="accent4" w:themeShade="BF"/>
        </w:rPr>
        <w:t xml:space="preserve"> </w:t>
      </w:r>
      <w:r w:rsidR="00412820" w:rsidRPr="00CD066C">
        <w:rPr>
          <w:color w:val="5F497A" w:themeColor="accent4" w:themeShade="BF"/>
        </w:rPr>
        <w:t>N</w:t>
      </w:r>
      <w:r w:rsidR="000A0C07" w:rsidRPr="00CD066C">
        <w:rPr>
          <w:color w:val="5F497A" w:themeColor="accent4" w:themeShade="BF"/>
        </w:rPr>
        <w:t>euvolassa tarvittaessa käytetään tulkkia tai mahd. vanhemman apua. Kokonaisarvion tekeminen on usein haastavaa (neuvola)</w:t>
      </w:r>
      <w:r w:rsidR="00412820" w:rsidRPr="00CD066C">
        <w:rPr>
          <w:color w:val="5F497A" w:themeColor="accent4" w:themeShade="BF"/>
        </w:rPr>
        <w:br/>
      </w:r>
    </w:p>
    <w:p w:rsidR="000A0C07" w:rsidRDefault="000A0C07" w:rsidP="000A0C07">
      <w:pPr>
        <w:pStyle w:val="Luettelokappale"/>
        <w:numPr>
          <w:ilvl w:val="0"/>
          <w:numId w:val="6"/>
        </w:numPr>
      </w:pPr>
      <w:r w:rsidRPr="00412820">
        <w:rPr>
          <w:b/>
        </w:rPr>
        <w:t xml:space="preserve">Ovatko neuvolan toimintatavat muuttuneet uudistuneen asetuksen myötä ja miten Hyve 4 </w:t>
      </w:r>
      <w:r w:rsidR="00412820" w:rsidRPr="00412820">
        <w:rPr>
          <w:b/>
        </w:rPr>
        <w:t>-</w:t>
      </w:r>
      <w:r w:rsidRPr="00412820">
        <w:rPr>
          <w:b/>
        </w:rPr>
        <w:t>malli näkyy arjessa</w:t>
      </w:r>
      <w:r>
        <w:t>?</w:t>
      </w:r>
    </w:p>
    <w:p w:rsidR="00412820" w:rsidRDefault="00412820" w:rsidP="00412820">
      <w:pPr>
        <w:pStyle w:val="Luettelokappale"/>
        <w:ind w:left="786"/>
      </w:pPr>
    </w:p>
    <w:p w:rsidR="000A0C07" w:rsidRPr="00CD066C" w:rsidRDefault="00CD066C" w:rsidP="00CD066C">
      <w:pPr>
        <w:pStyle w:val="Luettelokappale"/>
        <w:rPr>
          <w:color w:val="5F497A" w:themeColor="accent4" w:themeShade="BF"/>
        </w:rPr>
      </w:pPr>
      <w:proofErr w:type="gramStart"/>
      <w:r w:rsidRPr="00CD066C">
        <w:rPr>
          <w:b/>
          <w:color w:val="5F497A" w:themeColor="accent4" w:themeShade="BF"/>
        </w:rPr>
        <w:t>Tarja Sallanko:</w:t>
      </w:r>
      <w:r>
        <w:rPr>
          <w:b/>
          <w:color w:val="5F497A" w:themeColor="accent4" w:themeShade="BF"/>
        </w:rPr>
        <w:t xml:space="preserve"> </w:t>
      </w:r>
      <w:r w:rsidR="00412820" w:rsidRPr="00CD066C">
        <w:rPr>
          <w:color w:val="5F497A" w:themeColor="accent4" w:themeShade="BF"/>
        </w:rPr>
        <w:t>T</w:t>
      </w:r>
      <w:r w:rsidR="000A0C07" w:rsidRPr="00CD066C">
        <w:rPr>
          <w:color w:val="5F497A" w:themeColor="accent4" w:themeShade="BF"/>
        </w:rPr>
        <w:t>arkastukset laajempia koko perheen terveyttä ja hyvinvointia kartoittavia.</w:t>
      </w:r>
      <w:proofErr w:type="gramEnd"/>
      <w:r w:rsidR="000A0C07" w:rsidRPr="00CD066C">
        <w:rPr>
          <w:color w:val="5F497A" w:themeColor="accent4" w:themeShade="BF"/>
        </w:rPr>
        <w:t xml:space="preserve"> Yhteistyö eri toimijoiden välillä on lisääntynyt ja työmäärä lisääntynyt. Vastaanottoaikojen riittämättömyys tuo stressiä. Ei voi tehdä työtään niin hyvin kuin haluaisi (neuvola)</w:t>
      </w:r>
      <w:r w:rsidR="00412820" w:rsidRPr="00CD066C">
        <w:rPr>
          <w:color w:val="5F497A" w:themeColor="accent4" w:themeShade="BF"/>
        </w:rPr>
        <w:br/>
      </w:r>
    </w:p>
    <w:p w:rsidR="000A0C07" w:rsidRPr="00412820" w:rsidRDefault="000A0C07" w:rsidP="002332C0">
      <w:pPr>
        <w:pStyle w:val="Luettelokappale"/>
        <w:numPr>
          <w:ilvl w:val="0"/>
          <w:numId w:val="6"/>
        </w:numPr>
        <w:rPr>
          <w:b/>
        </w:rPr>
      </w:pPr>
      <w:r w:rsidRPr="00412820">
        <w:rPr>
          <w:b/>
        </w:rPr>
        <w:t>Onko myös neuvolalla halua kehittää yhteistyötä?</w:t>
      </w:r>
    </w:p>
    <w:p w:rsidR="000A0C07" w:rsidRPr="00412820" w:rsidRDefault="00412820" w:rsidP="00CD066C">
      <w:pPr>
        <w:pStyle w:val="Luettelokappale"/>
        <w:rPr>
          <w:color w:val="FF0000"/>
        </w:rPr>
      </w:pPr>
      <w:r>
        <w:br/>
      </w:r>
      <w:r w:rsidR="00CD066C" w:rsidRPr="00CD066C">
        <w:rPr>
          <w:b/>
          <w:color w:val="5F497A" w:themeColor="accent4" w:themeShade="BF"/>
        </w:rPr>
        <w:t xml:space="preserve">Tarja Sallanko: </w:t>
      </w:r>
      <w:r w:rsidRPr="00CD066C">
        <w:rPr>
          <w:color w:val="5F497A" w:themeColor="accent4" w:themeShade="BF"/>
        </w:rPr>
        <w:t>K</w:t>
      </w:r>
      <w:r w:rsidR="000A0C07" w:rsidRPr="00CD066C">
        <w:rPr>
          <w:color w:val="5F497A" w:themeColor="accent4" w:themeShade="BF"/>
        </w:rPr>
        <w:t>yllä</w:t>
      </w:r>
      <w:r w:rsidR="000A0C07" w:rsidRPr="00412820">
        <w:rPr>
          <w:color w:val="FF0000"/>
        </w:rPr>
        <w:t xml:space="preserve"> </w:t>
      </w:r>
      <w:r>
        <w:rPr>
          <w:color w:val="FF0000"/>
        </w:rPr>
        <w:br/>
      </w:r>
    </w:p>
    <w:p w:rsidR="009C34CB" w:rsidRPr="00CD066C" w:rsidRDefault="000A0C07" w:rsidP="00CD066C">
      <w:pPr>
        <w:pStyle w:val="Luettelokappale"/>
        <w:numPr>
          <w:ilvl w:val="0"/>
          <w:numId w:val="6"/>
        </w:numPr>
      </w:pPr>
      <w:r w:rsidRPr="00412820">
        <w:rPr>
          <w:b/>
        </w:rPr>
        <w:t>Mitä sitten kun tuen tarve havaitaan, onko esim. matalan kynnyksen perhetyöllä resursseja tarpeeksi</w:t>
      </w:r>
      <w:r>
        <w:t>?</w:t>
      </w:r>
      <w:r w:rsidR="00412820">
        <w:br/>
      </w:r>
      <w:r w:rsidR="00412820">
        <w:br/>
      </w:r>
      <w:r w:rsidR="00CD066C" w:rsidRPr="00CD066C">
        <w:rPr>
          <w:b/>
          <w:color w:val="FF0000"/>
        </w:rPr>
        <w:t>Pasi Brandt</w:t>
      </w:r>
      <w:r w:rsidR="00CD066C">
        <w:rPr>
          <w:b/>
          <w:color w:val="FF0000"/>
        </w:rPr>
        <w:t xml:space="preserve">: </w:t>
      </w:r>
      <w:r w:rsidR="00412820" w:rsidRPr="00CD066C">
        <w:rPr>
          <w:color w:val="FF0000"/>
        </w:rPr>
        <w:t>J</w:t>
      </w:r>
      <w:r w:rsidR="009C34CB" w:rsidRPr="00CD066C">
        <w:rPr>
          <w:color w:val="FF0000"/>
        </w:rPr>
        <w:t>okainen taho tekee sen mitä resurssien puitteissa on mahdollista</w:t>
      </w:r>
      <w:r w:rsidR="00412820" w:rsidRPr="00CD066C">
        <w:rPr>
          <w:color w:val="FF0000"/>
        </w:rPr>
        <w:br/>
      </w:r>
    </w:p>
    <w:p w:rsidR="00CD066C" w:rsidRDefault="00CD066C" w:rsidP="00CD066C">
      <w:pPr>
        <w:rPr>
          <w:b/>
        </w:rPr>
      </w:pPr>
    </w:p>
    <w:p w:rsidR="00CD066C" w:rsidRDefault="00CD066C" w:rsidP="00CD066C">
      <w:pPr>
        <w:rPr>
          <w:b/>
        </w:rPr>
      </w:pPr>
    </w:p>
    <w:p w:rsidR="00CD066C" w:rsidRDefault="00CD066C" w:rsidP="00CD066C">
      <w:pPr>
        <w:rPr>
          <w:b/>
        </w:rPr>
      </w:pPr>
    </w:p>
    <w:p w:rsidR="00CD066C" w:rsidRDefault="00CD066C" w:rsidP="00CD066C">
      <w:pPr>
        <w:rPr>
          <w:b/>
        </w:rPr>
      </w:pPr>
    </w:p>
    <w:p w:rsidR="00CD066C" w:rsidRDefault="00CD066C" w:rsidP="00CD066C">
      <w:pPr>
        <w:rPr>
          <w:b/>
        </w:rPr>
      </w:pPr>
    </w:p>
    <w:p w:rsidR="00CD066C" w:rsidRDefault="00CD066C" w:rsidP="00CD066C">
      <w:pPr>
        <w:rPr>
          <w:b/>
        </w:rPr>
      </w:pPr>
    </w:p>
    <w:p w:rsidR="00CD066C" w:rsidRPr="00CD066C" w:rsidRDefault="00CD066C" w:rsidP="00CD066C">
      <w:pPr>
        <w:rPr>
          <w:b/>
        </w:rPr>
      </w:pPr>
    </w:p>
    <w:p w:rsidR="008C2B53" w:rsidRPr="00412820" w:rsidRDefault="000A0C07" w:rsidP="00CD066C">
      <w:pPr>
        <w:pStyle w:val="Luettelokappale"/>
        <w:numPr>
          <w:ilvl w:val="0"/>
          <w:numId w:val="6"/>
        </w:numPr>
      </w:pPr>
      <w:r w:rsidRPr="00412820">
        <w:rPr>
          <w:b/>
        </w:rPr>
        <w:lastRenderedPageBreak/>
        <w:t>Onko tämän hankkeen seuraus nyt se, että kaikki osapuolet tietävät vastuunsa ja huolta herättävät lapset todella saavat apua?</w:t>
      </w:r>
      <w:r w:rsidR="00CD066C">
        <w:rPr>
          <w:b/>
        </w:rPr>
        <w:br/>
      </w:r>
      <w:r w:rsidR="00412820">
        <w:rPr>
          <w:b/>
        </w:rPr>
        <w:br/>
      </w:r>
      <w:r w:rsidR="00CD066C" w:rsidRPr="00CD066C">
        <w:rPr>
          <w:b/>
          <w:color w:val="FF0000"/>
        </w:rPr>
        <w:t>Pasi Brandt</w:t>
      </w:r>
      <w:r w:rsidR="00CD066C">
        <w:rPr>
          <w:b/>
          <w:color w:val="FF0000"/>
        </w:rPr>
        <w:t>:</w:t>
      </w:r>
      <w:r w:rsidR="00CD066C" w:rsidRPr="0052091F">
        <w:rPr>
          <w:b/>
        </w:rPr>
        <w:t xml:space="preserve"> </w:t>
      </w:r>
      <w:r w:rsidR="00412820" w:rsidRPr="00412820">
        <w:rPr>
          <w:color w:val="FF0000"/>
        </w:rPr>
        <w:t>V</w:t>
      </w:r>
      <w:r w:rsidR="008C2B53" w:rsidRPr="00412820">
        <w:rPr>
          <w:color w:val="FF0000"/>
        </w:rPr>
        <w:t>astuut alkavat olla nyt aika selvät, mutta apu katsotaan aina yksilöllisesti, ei tuohon voi vastata absoluuttisesti</w:t>
      </w:r>
      <w:r w:rsidR="00CD066C">
        <w:rPr>
          <w:color w:val="FF0000"/>
        </w:rPr>
        <w:br/>
      </w:r>
    </w:p>
    <w:p w:rsidR="0052091F" w:rsidRPr="00CD066C" w:rsidRDefault="00CD066C" w:rsidP="00CD066C">
      <w:pPr>
        <w:pStyle w:val="Luettelokappale"/>
        <w:ind w:left="644"/>
        <w:rPr>
          <w:color w:val="5F497A" w:themeColor="accent4" w:themeShade="BF"/>
        </w:rPr>
      </w:pPr>
      <w:r w:rsidRPr="00CD066C">
        <w:rPr>
          <w:b/>
          <w:color w:val="5F497A" w:themeColor="accent4" w:themeShade="BF"/>
        </w:rPr>
        <w:t xml:space="preserve">Tarja Sallanko: </w:t>
      </w:r>
      <w:r w:rsidR="00412820" w:rsidRPr="00CD066C">
        <w:rPr>
          <w:color w:val="5F497A" w:themeColor="accent4" w:themeShade="BF"/>
        </w:rPr>
        <w:t>V</w:t>
      </w:r>
      <w:r w:rsidR="000A0C07" w:rsidRPr="00CD066C">
        <w:rPr>
          <w:color w:val="5F497A" w:themeColor="accent4" w:themeShade="BF"/>
        </w:rPr>
        <w:t>alitettavasti viivettä avun saamisessa, esim. toimintaterapiaan yli vuoden jono (Helsingissä), psykologipalveluissa on ollut vajetta (neuvola)</w:t>
      </w:r>
    </w:p>
    <w:p w:rsidR="0052091F" w:rsidRDefault="0052091F" w:rsidP="0052091F">
      <w:pPr>
        <w:rPr>
          <w:color w:val="FF0000"/>
        </w:rPr>
      </w:pPr>
    </w:p>
    <w:p w:rsidR="000A0C07" w:rsidRPr="00412820" w:rsidRDefault="000A0C07" w:rsidP="00412820">
      <w:pPr>
        <w:pStyle w:val="Luettelokappale"/>
        <w:numPr>
          <w:ilvl w:val="0"/>
          <w:numId w:val="6"/>
        </w:numPr>
        <w:rPr>
          <w:b/>
        </w:rPr>
      </w:pPr>
      <w:r w:rsidRPr="00412820">
        <w:rPr>
          <w:b/>
        </w:rPr>
        <w:t>Tuen tarpeen löytämiseen on pantu paukkuja, mitä sen jälkeen? Lapsen elämässä vuosi on pitkä aika.</w:t>
      </w:r>
      <w:r w:rsidR="0052091F">
        <w:rPr>
          <w:b/>
        </w:rPr>
        <w:br/>
      </w:r>
    </w:p>
    <w:p w:rsidR="000A0C07" w:rsidRPr="00412820" w:rsidRDefault="00CD066C" w:rsidP="00CD066C">
      <w:pPr>
        <w:pStyle w:val="Luettelokappale"/>
        <w:ind w:left="644"/>
        <w:rPr>
          <w:color w:val="FF0000"/>
        </w:rPr>
      </w:pPr>
      <w:r w:rsidRPr="00CD066C">
        <w:rPr>
          <w:b/>
          <w:color w:val="5F497A" w:themeColor="accent4" w:themeShade="BF"/>
        </w:rPr>
        <w:t>Tarja Sallanko:</w:t>
      </w:r>
      <w:r>
        <w:rPr>
          <w:b/>
          <w:color w:val="5F497A" w:themeColor="accent4" w:themeShade="BF"/>
        </w:rPr>
        <w:t xml:space="preserve"> </w:t>
      </w:r>
      <w:r w:rsidR="00412820" w:rsidRPr="00CD066C">
        <w:rPr>
          <w:color w:val="5F497A" w:themeColor="accent4" w:themeShade="BF"/>
        </w:rPr>
        <w:t>N</w:t>
      </w:r>
      <w:r w:rsidR="000A0C07" w:rsidRPr="00CD066C">
        <w:rPr>
          <w:color w:val="5F497A" w:themeColor="accent4" w:themeShade="BF"/>
        </w:rPr>
        <w:t>euvolassa tuntuu harmilliselta seuloa tuen tarpeita, jos odotusajat tutkimuksiin ovat kuukausia/vuosia (neuvola)</w:t>
      </w:r>
      <w:r w:rsidR="00412820" w:rsidRPr="00CD066C">
        <w:rPr>
          <w:color w:val="5F497A" w:themeColor="accent4" w:themeShade="BF"/>
        </w:rPr>
        <w:br/>
      </w:r>
    </w:p>
    <w:p w:rsidR="000A0C07" w:rsidRDefault="000A0C07" w:rsidP="002332C0">
      <w:pPr>
        <w:pStyle w:val="Luettelokappale"/>
        <w:numPr>
          <w:ilvl w:val="0"/>
          <w:numId w:val="6"/>
        </w:numPr>
        <w:rPr>
          <w:b/>
        </w:rPr>
      </w:pPr>
      <w:r w:rsidRPr="00412820">
        <w:rPr>
          <w:b/>
        </w:rPr>
        <w:t>Miten lasta ja perhettä hyödyttävä tieto siirtyy kuntarajojen yli?</w:t>
      </w:r>
    </w:p>
    <w:p w:rsidR="0052091F" w:rsidRDefault="0052091F" w:rsidP="0052091F">
      <w:pPr>
        <w:pStyle w:val="Luettelokappale"/>
        <w:ind w:left="644"/>
        <w:rPr>
          <w:b/>
        </w:rPr>
      </w:pPr>
    </w:p>
    <w:p w:rsidR="000B4696" w:rsidRPr="00CD066C" w:rsidRDefault="00CD066C" w:rsidP="00CD066C">
      <w:pPr>
        <w:ind w:left="644"/>
        <w:rPr>
          <w:color w:val="FF0000"/>
        </w:rPr>
      </w:pPr>
      <w:r w:rsidRPr="00CD066C">
        <w:rPr>
          <w:b/>
          <w:color w:val="FF0000"/>
        </w:rPr>
        <w:t>Pasi Brandt:</w:t>
      </w:r>
      <w:r w:rsidRPr="00CD066C">
        <w:rPr>
          <w:b/>
        </w:rPr>
        <w:t xml:space="preserve"> </w:t>
      </w:r>
      <w:r w:rsidR="00412820" w:rsidRPr="00CD066C">
        <w:rPr>
          <w:color w:val="FF0000"/>
        </w:rPr>
        <w:t>K</w:t>
      </w:r>
      <w:r w:rsidR="000B4696" w:rsidRPr="00CD066C">
        <w:rPr>
          <w:color w:val="FF0000"/>
        </w:rPr>
        <w:t xml:space="preserve">aikki siirtyy, mille saadaan </w:t>
      </w:r>
      <w:proofErr w:type="gramStart"/>
      <w:r w:rsidR="000B4696" w:rsidRPr="00CD066C">
        <w:rPr>
          <w:color w:val="FF0000"/>
        </w:rPr>
        <w:t>vanhemmilta lupa</w:t>
      </w:r>
      <w:proofErr w:type="gramEnd"/>
      <w:r w:rsidR="000B4696" w:rsidRPr="00CD066C">
        <w:rPr>
          <w:color w:val="FF0000"/>
        </w:rPr>
        <w:t>, ei kuntaraja ole tässä sen suurempi este.</w:t>
      </w:r>
    </w:p>
    <w:p w:rsidR="000B4696" w:rsidRDefault="000B4696" w:rsidP="000B4696">
      <w:pPr>
        <w:pStyle w:val="Luettelokappale"/>
      </w:pPr>
    </w:p>
    <w:p w:rsidR="0052091F" w:rsidRDefault="0052091F" w:rsidP="000A0C07">
      <w:pPr>
        <w:rPr>
          <w:b/>
        </w:rPr>
      </w:pPr>
    </w:p>
    <w:p w:rsidR="000A0C07" w:rsidRPr="00FE2656" w:rsidRDefault="000A0C07" w:rsidP="000A0C07">
      <w:pPr>
        <w:rPr>
          <w:b/>
        </w:rPr>
      </w:pPr>
      <w:r w:rsidRPr="00FE2656">
        <w:rPr>
          <w:b/>
        </w:rPr>
        <w:t>Kommentit</w:t>
      </w:r>
    </w:p>
    <w:p w:rsidR="000A0C07" w:rsidRDefault="000A0C07" w:rsidP="002332C0">
      <w:pPr>
        <w:pStyle w:val="Luettelokappale"/>
        <w:numPr>
          <w:ilvl w:val="0"/>
          <w:numId w:val="6"/>
        </w:numPr>
      </w:pPr>
      <w:r>
        <w:t>Usein päivähoidon arvio isostakin huolesta tulee takaisin. kaikki ok. kuittauksella neuvolasta.</w:t>
      </w:r>
    </w:p>
    <w:p w:rsidR="000A0C07" w:rsidRDefault="000A0C07" w:rsidP="002332C0">
      <w:pPr>
        <w:pStyle w:val="Luettelokappale"/>
        <w:numPr>
          <w:ilvl w:val="0"/>
          <w:numId w:val="6"/>
        </w:numPr>
      </w:pPr>
      <w:r>
        <w:t>Mainittiin, että Hyve 4 tutkimuksiin liittyvä lomakkeisto tulisi dokumentoida huolellisesti ja</w:t>
      </w:r>
    </w:p>
    <w:p w:rsidR="000A0C07" w:rsidRDefault="000A0C07" w:rsidP="000A0C07">
      <w:pPr>
        <w:pStyle w:val="Luettelokappale"/>
      </w:pPr>
      <w:r>
        <w:t>kirjata oleelliset tiedot neuvolan ja päivähoidon näkökulmasta?</w:t>
      </w:r>
    </w:p>
    <w:p w:rsidR="000A0C07" w:rsidRDefault="000A0C07" w:rsidP="002332C0">
      <w:pPr>
        <w:pStyle w:val="Luettelokappale"/>
        <w:numPr>
          <w:ilvl w:val="0"/>
          <w:numId w:val="6"/>
        </w:numPr>
      </w:pPr>
      <w:r>
        <w:t xml:space="preserve">Antakaapa nyt viimeinkin vanhemman kertoa miten hän on kokenut Hyveen! klo </w:t>
      </w:r>
    </w:p>
    <w:p w:rsidR="000A0C07" w:rsidRDefault="000A0C07" w:rsidP="002332C0">
      <w:pPr>
        <w:pStyle w:val="Luettelokappale"/>
        <w:numPr>
          <w:ilvl w:val="0"/>
          <w:numId w:val="6"/>
        </w:numPr>
      </w:pPr>
      <w:proofErr w:type="gramStart"/>
      <w:r>
        <w:t>Hyvin sanottu, Haasteet vahvuudeksi.</w:t>
      </w:r>
      <w:proofErr w:type="gramEnd"/>
      <w:r>
        <w:t xml:space="preserve"> </w:t>
      </w:r>
    </w:p>
    <w:p w:rsidR="000A0C07" w:rsidRDefault="000A0C07" w:rsidP="002332C0">
      <w:pPr>
        <w:pStyle w:val="Luettelokappale"/>
        <w:numPr>
          <w:ilvl w:val="0"/>
          <w:numId w:val="6"/>
        </w:numPr>
      </w:pPr>
      <w:r>
        <w:t xml:space="preserve">Nyt on annettu liian pitkiä puheenvuoroja! </w:t>
      </w:r>
    </w:p>
    <w:p w:rsidR="000A0C07" w:rsidRDefault="000A0C07" w:rsidP="002332C0">
      <w:pPr>
        <w:pStyle w:val="Luettelokappale"/>
        <w:numPr>
          <w:ilvl w:val="0"/>
          <w:numId w:val="6"/>
        </w:numPr>
      </w:pPr>
      <w:r>
        <w:t>Ei seminaaria, ettei päivähoidon henkilökuntaa syyllistetä.</w:t>
      </w:r>
    </w:p>
    <w:p w:rsidR="00CD066C" w:rsidRDefault="00CD066C" w:rsidP="00CD066C">
      <w:pPr>
        <w:pStyle w:val="Luettelokappale"/>
        <w:ind w:left="644"/>
        <w:rPr>
          <w:color w:val="76923C" w:themeColor="accent3" w:themeShade="BF"/>
        </w:rPr>
      </w:pPr>
    </w:p>
    <w:p w:rsidR="00CD066C" w:rsidRPr="004F1A87" w:rsidRDefault="00CD066C" w:rsidP="00CD066C">
      <w:pPr>
        <w:pStyle w:val="Luettelokappale"/>
        <w:ind w:left="644"/>
        <w:rPr>
          <w:color w:val="76923C" w:themeColor="accent3" w:themeShade="BF"/>
        </w:rPr>
      </w:pPr>
      <w:r w:rsidRPr="00CD066C">
        <w:rPr>
          <w:b/>
          <w:color w:val="76923C" w:themeColor="accent3" w:themeShade="BF"/>
        </w:rPr>
        <w:t>Sylvia Tast:</w:t>
      </w:r>
      <w:r>
        <w:rPr>
          <w:color w:val="76923C" w:themeColor="accent3" w:themeShade="BF"/>
        </w:rPr>
        <w:t xml:space="preserve"> Mutta eipä syyllistytä, ellei ole aihetta! Oma toimintani varhaiskasvatuksen kentällä ei todellakaan ole aina ollut täydellistä, ja kehittäminen vaatii terveen ammatillisen syyllisyyden siitä, ettei ole tehnyt riittävästi oikeita asioita / tiennyt miten tehdä työtä joissakin tilanteissa. Se on ilo, että aina voi oppia ja tehdä uudella otteella</w:t>
      </w:r>
      <w:bookmarkStart w:id="0" w:name="_GoBack"/>
      <w:bookmarkEnd w:id="0"/>
      <w:r>
        <w:rPr>
          <w:color w:val="76923C" w:themeColor="accent3" w:themeShade="BF"/>
        </w:rPr>
        <w:t>.</w:t>
      </w:r>
    </w:p>
    <w:p w:rsidR="00CD066C" w:rsidRDefault="00CD066C" w:rsidP="00CD066C">
      <w:pPr>
        <w:pStyle w:val="Luettelokappale"/>
        <w:ind w:left="644"/>
      </w:pPr>
    </w:p>
    <w:p w:rsidR="000A0C07" w:rsidRDefault="000A0C07" w:rsidP="002332C0">
      <w:pPr>
        <w:pStyle w:val="Luettelokappale"/>
        <w:numPr>
          <w:ilvl w:val="0"/>
          <w:numId w:val="6"/>
        </w:numPr>
      </w:pPr>
      <w:r>
        <w:t xml:space="preserve"> Meillä tulee olla yhteistyötä paljon ennen lapsen 4:ttä ikävuotta, jotta apu tulisi ajoissa.</w:t>
      </w:r>
    </w:p>
    <w:p w:rsidR="000A0C07" w:rsidRDefault="000A0C07" w:rsidP="000A0C07">
      <w:pPr>
        <w:pStyle w:val="Luettelokappale"/>
      </w:pPr>
      <w:r>
        <w:t>Lapsen 3 ensimmäistä ikävuotta ovat erittäin merkittävät.</w:t>
      </w:r>
    </w:p>
    <w:p w:rsidR="000A0C07" w:rsidRDefault="000A0C07" w:rsidP="002332C0">
      <w:pPr>
        <w:pStyle w:val="Luettelokappale"/>
        <w:numPr>
          <w:ilvl w:val="0"/>
          <w:numId w:val="6"/>
        </w:numPr>
      </w:pPr>
      <w:proofErr w:type="spellStart"/>
      <w:r>
        <w:t>Some-seinällä</w:t>
      </w:r>
      <w:proofErr w:type="spellEnd"/>
      <w:r>
        <w:t xml:space="preserve"> olennaisia kysymyksiä. Miksi seinä, jos kysymyksiin ei vastata?</w:t>
      </w:r>
    </w:p>
    <w:p w:rsidR="000A0C07" w:rsidRDefault="000A0C07" w:rsidP="002332C0">
      <w:pPr>
        <w:pStyle w:val="Luettelokappale"/>
        <w:numPr>
          <w:ilvl w:val="0"/>
          <w:numId w:val="6"/>
        </w:numPr>
      </w:pPr>
      <w:r>
        <w:t>Varhaiskasvatuksessa painopiste on lapsen kasvun ja kehityksen tukemisessa yhdessä vanhempien kanssa ei perhetyö.</w:t>
      </w:r>
    </w:p>
    <w:p w:rsidR="000A0C07" w:rsidRDefault="000A0C07" w:rsidP="002332C0">
      <w:pPr>
        <w:pStyle w:val="Luettelokappale"/>
        <w:numPr>
          <w:ilvl w:val="0"/>
          <w:numId w:val="6"/>
        </w:numPr>
      </w:pPr>
      <w:r>
        <w:t>Koulutuksessa on painotettava vanhempien kanssa tehtävää yhteistyötä. Laajempi kasvattajien ymmärrys on perheen hyvinvoinnista tärkeää.</w:t>
      </w:r>
    </w:p>
    <w:p w:rsidR="000A0C07" w:rsidRDefault="000A0C07" w:rsidP="002332C0">
      <w:pPr>
        <w:pStyle w:val="Luettelokappale"/>
        <w:numPr>
          <w:ilvl w:val="0"/>
          <w:numId w:val="6"/>
        </w:numPr>
      </w:pPr>
      <w:r>
        <w:t>Yhteistyö lähtee perheen ja vanhemmuuden kunnioituksesta ja vanhemman asiantuntijuuden arvostuksesta oman lapsensa elämässä.</w:t>
      </w:r>
    </w:p>
    <w:p w:rsidR="000A0C07" w:rsidRDefault="000A0C07" w:rsidP="002332C0">
      <w:pPr>
        <w:pStyle w:val="Luettelokappale"/>
        <w:numPr>
          <w:ilvl w:val="0"/>
          <w:numId w:val="6"/>
        </w:numPr>
      </w:pPr>
      <w:r>
        <w:t>Konkretiaa, kiitos klo 9.45</w:t>
      </w:r>
    </w:p>
    <w:p w:rsidR="000A0C07" w:rsidRDefault="000A0C07" w:rsidP="002332C0">
      <w:pPr>
        <w:pStyle w:val="Luettelokappale"/>
        <w:numPr>
          <w:ilvl w:val="0"/>
          <w:numId w:val="6"/>
        </w:numPr>
      </w:pPr>
      <w:r>
        <w:t>Kiitos. Äidin puheenvuorosta voi johtaa kaikki oleelliset kysymykset ja kehittämiskohteet tämän pohjalta.</w:t>
      </w:r>
    </w:p>
    <w:p w:rsidR="000A0C07" w:rsidRDefault="000A0C07" w:rsidP="000A0C07"/>
    <w:p w:rsidR="000A0C07" w:rsidRDefault="000A0C07" w:rsidP="000A0C07"/>
    <w:p w:rsidR="007D407C" w:rsidRDefault="007D407C"/>
    <w:sectPr w:rsidR="007D407C" w:rsidSect="007D407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951"/>
    <w:multiLevelType w:val="hybridMultilevel"/>
    <w:tmpl w:val="F59C02C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CD275AF"/>
    <w:multiLevelType w:val="hybridMultilevel"/>
    <w:tmpl w:val="0E82E4C8"/>
    <w:lvl w:ilvl="0" w:tplc="6EBC8316">
      <w:start w:val="1"/>
      <w:numFmt w:val="decimal"/>
      <w:lvlText w:val="%1."/>
      <w:lvlJc w:val="left"/>
      <w:pPr>
        <w:ind w:left="644"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CF36D42"/>
    <w:multiLevelType w:val="hybridMultilevel"/>
    <w:tmpl w:val="BCCA14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38C1050"/>
    <w:multiLevelType w:val="hybridMultilevel"/>
    <w:tmpl w:val="1C08ADD0"/>
    <w:lvl w:ilvl="0" w:tplc="83B8C462">
      <w:start w:val="1"/>
      <w:numFmt w:val="bullet"/>
      <w:lvlText w:val=""/>
      <w:lvlJc w:val="left"/>
      <w:pPr>
        <w:ind w:left="720"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2B2427B"/>
    <w:multiLevelType w:val="hybridMultilevel"/>
    <w:tmpl w:val="CA56D66E"/>
    <w:lvl w:ilvl="0" w:tplc="FD0090D6">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92D2DAF"/>
    <w:multiLevelType w:val="hybridMultilevel"/>
    <w:tmpl w:val="85E071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6B71EB4"/>
    <w:multiLevelType w:val="hybridMultilevel"/>
    <w:tmpl w:val="3A1C9B42"/>
    <w:lvl w:ilvl="0" w:tplc="97CE2F90">
      <w:start w:val="1"/>
      <w:numFmt w:val="bullet"/>
      <w:lvlText w:val=""/>
      <w:lvlJc w:val="left"/>
      <w:pPr>
        <w:ind w:left="720"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2654CD2"/>
    <w:multiLevelType w:val="hybridMultilevel"/>
    <w:tmpl w:val="E1FAC5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rawingGridHorizontalSpacing w:val="120"/>
  <w:displayHorizontalDrawingGridEvery w:val="2"/>
  <w:displayVerticalDrawingGridEvery w:val="2"/>
  <w:noPunctuationKerning/>
  <w:characterSpacingControl w:val="doNotCompress"/>
  <w:compat/>
  <w:rsids>
    <w:rsidRoot w:val="000A0C07"/>
    <w:rsid w:val="000A0C07"/>
    <w:rsid w:val="000B4696"/>
    <w:rsid w:val="002332C0"/>
    <w:rsid w:val="00277F62"/>
    <w:rsid w:val="00290ED7"/>
    <w:rsid w:val="00412820"/>
    <w:rsid w:val="004162C6"/>
    <w:rsid w:val="0052091F"/>
    <w:rsid w:val="005E7CA8"/>
    <w:rsid w:val="006168B0"/>
    <w:rsid w:val="006436DC"/>
    <w:rsid w:val="006F5AD9"/>
    <w:rsid w:val="007D407C"/>
    <w:rsid w:val="008C2B53"/>
    <w:rsid w:val="009C34CB"/>
    <w:rsid w:val="009D51D4"/>
    <w:rsid w:val="00A675D5"/>
    <w:rsid w:val="00AE2541"/>
    <w:rsid w:val="00AF0CD4"/>
    <w:rsid w:val="00AF1F91"/>
    <w:rsid w:val="00BB406F"/>
    <w:rsid w:val="00CD066C"/>
    <w:rsid w:val="00E106A3"/>
    <w:rsid w:val="00E655FA"/>
    <w:rsid w:val="00F831E0"/>
    <w:rsid w:val="00FB4BD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A0C07"/>
    <w:rPr>
      <w:rFonts w:ascii="Arial" w:hAnsi="Arial"/>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A0C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1139</Words>
  <Characters>8207</Characters>
  <Application>Microsoft Office Word</Application>
  <DocSecurity>0</DocSecurity>
  <Lines>68</Lines>
  <Paragraphs>18</Paragraphs>
  <ScaleCrop>false</ScaleCrop>
  <HeadingPairs>
    <vt:vector size="2" baseType="variant">
      <vt:variant>
        <vt:lpstr>Otsikko</vt:lpstr>
      </vt:variant>
      <vt:variant>
        <vt:i4>1</vt:i4>
      </vt:variant>
    </vt:vector>
  </HeadingPairs>
  <TitlesOfParts>
    <vt:vector size="1" baseType="lpstr">
      <vt:lpstr/>
    </vt:vector>
  </TitlesOfParts>
  <Company>Helsingin kaupunki</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KOMIAU</dc:creator>
  <cp:keywords/>
  <dc:description/>
  <cp:lastModifiedBy>tarkkkir</cp:lastModifiedBy>
  <cp:revision>4</cp:revision>
  <dcterms:created xsi:type="dcterms:W3CDTF">2013-10-04T10:20:00Z</dcterms:created>
  <dcterms:modified xsi:type="dcterms:W3CDTF">2013-10-07T13:13:00Z</dcterms:modified>
</cp:coreProperties>
</file>